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A22" w:rsidRPr="006B564C" w:rsidRDefault="00F83A22" w:rsidP="00F83A22">
      <w:pPr>
        <w:pStyle w:val="a3"/>
        <w:ind w:right="141" w:firstLine="284"/>
        <w:jc w:val="both"/>
        <w:rPr>
          <w:rFonts w:ascii="Times New Roman" w:hAnsi="Times New Roman" w:cs="Times New Roman"/>
          <w:sz w:val="24"/>
          <w:szCs w:val="24"/>
        </w:rPr>
      </w:pPr>
      <w:bookmarkStart w:id="0" w:name="_GoBack"/>
      <w:bookmarkEnd w:id="0"/>
    </w:p>
    <w:p w:rsidR="00F83A22" w:rsidRPr="006B564C" w:rsidRDefault="00F83A22" w:rsidP="00F83A22">
      <w:pPr>
        <w:pStyle w:val="a3"/>
        <w:ind w:right="141" w:firstLine="284"/>
        <w:jc w:val="center"/>
        <w:rPr>
          <w:rFonts w:ascii="Times New Roman" w:hAnsi="Times New Roman" w:cs="Times New Roman"/>
          <w:b/>
          <w:sz w:val="24"/>
          <w:szCs w:val="24"/>
        </w:rPr>
      </w:pPr>
      <w:r w:rsidRPr="006B564C">
        <w:rPr>
          <w:rFonts w:ascii="Times New Roman" w:hAnsi="Times New Roman" w:cs="Times New Roman"/>
          <w:b/>
          <w:sz w:val="24"/>
          <w:szCs w:val="24"/>
        </w:rPr>
        <w:t>Вашите права</w:t>
      </w:r>
    </w:p>
    <w:p w:rsidR="00F83A22" w:rsidRPr="006B564C" w:rsidRDefault="00F83A22" w:rsidP="00F83A22">
      <w:pPr>
        <w:pStyle w:val="a3"/>
        <w:ind w:right="141" w:firstLine="284"/>
        <w:jc w:val="center"/>
        <w:rPr>
          <w:rFonts w:ascii="Times New Roman" w:hAnsi="Times New Roman" w:cs="Times New Roman"/>
          <w:b/>
          <w:sz w:val="24"/>
          <w:szCs w:val="24"/>
        </w:rPr>
      </w:pPr>
      <w:r w:rsidRPr="006B564C">
        <w:rPr>
          <w:rFonts w:ascii="Times New Roman" w:hAnsi="Times New Roman" w:cs="Times New Roman"/>
          <w:b/>
          <w:sz w:val="24"/>
          <w:szCs w:val="24"/>
        </w:rPr>
        <w:t>Актуална информация за украински граждани, влизащи в България</w:t>
      </w:r>
    </w:p>
    <w:p w:rsidR="00F83A22" w:rsidRPr="006B564C" w:rsidRDefault="00F83A22" w:rsidP="00F83A22">
      <w:pPr>
        <w:pStyle w:val="a3"/>
        <w:ind w:right="141" w:firstLine="284"/>
        <w:jc w:val="both"/>
        <w:rPr>
          <w:rFonts w:ascii="Times New Roman" w:hAnsi="Times New Roman" w:cs="Times New Roman"/>
          <w:sz w:val="24"/>
          <w:szCs w:val="24"/>
        </w:rPr>
      </w:pP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sz w:val="24"/>
          <w:szCs w:val="24"/>
        </w:rPr>
        <w:t xml:space="preserve"> </w:t>
      </w: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sz w:val="24"/>
          <w:szCs w:val="24"/>
        </w:rPr>
        <w:t>Вече сте на сигурно място! Знаем, че за вас е важно да разберете какви права имате в нашата страна, така че, моля, прегледайте следната информация. Ето обобщение на трите опции, между които можете да изберете:</w:t>
      </w:r>
    </w:p>
    <w:p w:rsidR="00F83A22" w:rsidRPr="006B564C" w:rsidRDefault="00F83A22" w:rsidP="00F83A22">
      <w:pPr>
        <w:pStyle w:val="a3"/>
        <w:ind w:right="141" w:firstLine="284"/>
        <w:jc w:val="both"/>
        <w:rPr>
          <w:rFonts w:ascii="Times New Roman" w:hAnsi="Times New Roman" w:cs="Times New Roman"/>
          <w:sz w:val="24"/>
          <w:szCs w:val="24"/>
        </w:rPr>
      </w:pP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sz w:val="24"/>
          <w:szCs w:val="24"/>
        </w:rPr>
        <w:t>1. Получавате временна закрила за поне 1 година</w:t>
      </w: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sz w:val="24"/>
          <w:szCs w:val="24"/>
        </w:rPr>
        <w:t>2. Кандидатствайте за статут на бежанец или хуманитарен статут</w:t>
      </w: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sz w:val="24"/>
          <w:szCs w:val="24"/>
        </w:rPr>
        <w:t>3. Да бъдете наши гости следващите 90 дни</w:t>
      </w:r>
    </w:p>
    <w:p w:rsidR="00F83A22" w:rsidRPr="006B564C" w:rsidRDefault="00F83A22" w:rsidP="00F83A22">
      <w:pPr>
        <w:pStyle w:val="a3"/>
        <w:ind w:right="141" w:firstLine="284"/>
        <w:jc w:val="both"/>
        <w:rPr>
          <w:rFonts w:ascii="Times New Roman" w:hAnsi="Times New Roman" w:cs="Times New Roman"/>
          <w:sz w:val="24"/>
          <w:szCs w:val="24"/>
        </w:rPr>
      </w:pP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sz w:val="24"/>
          <w:szCs w:val="24"/>
        </w:rPr>
        <w:t>Вижте повече информация по-долу.</w:t>
      </w:r>
    </w:p>
    <w:p w:rsidR="00F83A22" w:rsidRPr="006B564C" w:rsidRDefault="00F83A22" w:rsidP="00F83A22">
      <w:pPr>
        <w:pStyle w:val="a3"/>
        <w:ind w:right="141" w:firstLine="284"/>
        <w:jc w:val="both"/>
        <w:rPr>
          <w:rFonts w:ascii="Times New Roman" w:hAnsi="Times New Roman" w:cs="Times New Roman"/>
          <w:sz w:val="24"/>
          <w:szCs w:val="24"/>
        </w:rPr>
      </w:pP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sz w:val="24"/>
          <w:szCs w:val="24"/>
        </w:rPr>
        <w:t>На 3 март 2022 г. Европейският съвет приложи Директивата за временната закрила на украинските граждани, влизащи на територията на държавите-членки на Европейския съюз. Тази директива е инструмент, който позволява на големи групи от граждани, идващи от страни с военни конфликти да получават временна закрила в ЕС.</w:t>
      </w:r>
    </w:p>
    <w:p w:rsidR="00F83A22" w:rsidRPr="006B564C" w:rsidRDefault="00F83A22" w:rsidP="00F83A22">
      <w:pPr>
        <w:pStyle w:val="a3"/>
        <w:ind w:right="141" w:firstLine="284"/>
        <w:jc w:val="both"/>
        <w:rPr>
          <w:rFonts w:ascii="Times New Roman" w:hAnsi="Times New Roman" w:cs="Times New Roman"/>
          <w:sz w:val="24"/>
          <w:szCs w:val="24"/>
        </w:rPr>
      </w:pP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sz w:val="24"/>
          <w:szCs w:val="24"/>
        </w:rPr>
        <w:t>Това дава възможност всички украински бежанци да получат достъп до права на територията на България. За актуална информация за всички украински граждани, вече влезли у нас, или които тепърва ще дойдат в страната ни – продължете надолу в страницата.</w:t>
      </w:r>
    </w:p>
    <w:p w:rsidR="00F83A22" w:rsidRPr="006B564C" w:rsidRDefault="00F83A22" w:rsidP="00F83A22">
      <w:pPr>
        <w:pStyle w:val="a3"/>
        <w:ind w:right="141" w:firstLine="284"/>
        <w:jc w:val="both"/>
        <w:rPr>
          <w:rFonts w:ascii="Times New Roman" w:hAnsi="Times New Roman" w:cs="Times New Roman"/>
          <w:sz w:val="24"/>
          <w:szCs w:val="24"/>
        </w:rPr>
      </w:pPr>
    </w:p>
    <w:p w:rsidR="00F83A22" w:rsidRPr="006B564C" w:rsidRDefault="00F83A22" w:rsidP="00F83A22">
      <w:pPr>
        <w:pStyle w:val="a3"/>
        <w:ind w:right="141" w:firstLine="284"/>
        <w:jc w:val="both"/>
        <w:rPr>
          <w:rFonts w:ascii="Times New Roman" w:hAnsi="Times New Roman" w:cs="Times New Roman"/>
          <w:sz w:val="24"/>
          <w:szCs w:val="24"/>
          <w:u w:val="single"/>
        </w:rPr>
      </w:pPr>
      <w:r w:rsidRPr="006B564C">
        <w:rPr>
          <w:rFonts w:ascii="Times New Roman" w:hAnsi="Times New Roman" w:cs="Times New Roman"/>
          <w:sz w:val="24"/>
          <w:szCs w:val="24"/>
          <w:u w:val="single"/>
        </w:rPr>
        <w:t xml:space="preserve">Програма за правна защита на бежанци и </w:t>
      </w:r>
      <w:proofErr w:type="spellStart"/>
      <w:r w:rsidRPr="006B564C">
        <w:rPr>
          <w:rFonts w:ascii="Times New Roman" w:hAnsi="Times New Roman" w:cs="Times New Roman"/>
          <w:sz w:val="24"/>
          <w:szCs w:val="24"/>
          <w:u w:val="single"/>
        </w:rPr>
        <w:t>мигранти</w:t>
      </w:r>
      <w:proofErr w:type="spellEnd"/>
      <w:r w:rsidRPr="006B564C">
        <w:rPr>
          <w:rFonts w:ascii="Times New Roman" w:hAnsi="Times New Roman" w:cs="Times New Roman"/>
          <w:sz w:val="24"/>
          <w:szCs w:val="24"/>
          <w:u w:val="single"/>
        </w:rPr>
        <w:t xml:space="preserve"> на Българския хелзинкски комитет разкри гореща телефонна линия за правна помощ.</w:t>
      </w:r>
    </w:p>
    <w:p w:rsidR="00F83A22" w:rsidRPr="006B564C" w:rsidRDefault="00F83A22" w:rsidP="00F83A22">
      <w:pPr>
        <w:pStyle w:val="a3"/>
        <w:ind w:right="141" w:firstLine="284"/>
        <w:jc w:val="both"/>
        <w:rPr>
          <w:rFonts w:ascii="Times New Roman" w:hAnsi="Times New Roman" w:cs="Times New Roman"/>
          <w:sz w:val="24"/>
          <w:szCs w:val="24"/>
          <w:u w:val="single"/>
        </w:rPr>
      </w:pPr>
    </w:p>
    <w:p w:rsidR="00F83A22" w:rsidRPr="006B564C" w:rsidRDefault="00F83A22" w:rsidP="00F83A22">
      <w:pPr>
        <w:pStyle w:val="a3"/>
        <w:ind w:right="141" w:firstLine="284"/>
        <w:jc w:val="both"/>
        <w:rPr>
          <w:rFonts w:ascii="Times New Roman" w:hAnsi="Times New Roman" w:cs="Times New Roman"/>
          <w:sz w:val="24"/>
          <w:szCs w:val="24"/>
          <w:u w:val="single"/>
        </w:rPr>
      </w:pPr>
      <w:r w:rsidRPr="006B564C">
        <w:rPr>
          <w:rFonts w:ascii="Times New Roman" w:hAnsi="Times New Roman" w:cs="Times New Roman"/>
          <w:sz w:val="24"/>
          <w:szCs w:val="24"/>
          <w:u w:val="single"/>
        </w:rPr>
        <w:t>Можете да се обадите на следните телефони:</w:t>
      </w:r>
    </w:p>
    <w:p w:rsidR="00F83A22" w:rsidRPr="006B564C" w:rsidRDefault="00F83A22" w:rsidP="00F83A22">
      <w:pPr>
        <w:pStyle w:val="a3"/>
        <w:ind w:right="141" w:firstLine="284"/>
        <w:jc w:val="both"/>
        <w:rPr>
          <w:rFonts w:ascii="Times New Roman" w:hAnsi="Times New Roman" w:cs="Times New Roman"/>
          <w:sz w:val="24"/>
          <w:szCs w:val="24"/>
          <w:u w:val="single"/>
        </w:rPr>
      </w:pPr>
    </w:p>
    <w:p w:rsidR="00F83A22" w:rsidRPr="006B564C" w:rsidRDefault="00F83A22" w:rsidP="00F83A22">
      <w:pPr>
        <w:pStyle w:val="a3"/>
        <w:ind w:right="141" w:firstLine="284"/>
        <w:jc w:val="both"/>
        <w:rPr>
          <w:rFonts w:ascii="Times New Roman" w:hAnsi="Times New Roman" w:cs="Times New Roman"/>
          <w:sz w:val="24"/>
          <w:szCs w:val="24"/>
          <w:u w:val="single"/>
        </w:rPr>
      </w:pPr>
      <w:r w:rsidRPr="006B564C">
        <w:rPr>
          <w:rFonts w:ascii="Times New Roman" w:hAnsi="Times New Roman" w:cs="Times New Roman"/>
          <w:sz w:val="24"/>
          <w:szCs w:val="24"/>
          <w:u w:val="single"/>
        </w:rPr>
        <w:t>От понеделник до петък, от 09:00 до 17:00 часа:</w:t>
      </w:r>
    </w:p>
    <w:p w:rsidR="00F83A22" w:rsidRPr="006B564C" w:rsidRDefault="00F83A22" w:rsidP="00F83A22">
      <w:pPr>
        <w:pStyle w:val="a3"/>
        <w:ind w:right="141" w:firstLine="284"/>
        <w:jc w:val="both"/>
        <w:rPr>
          <w:rFonts w:ascii="Times New Roman" w:hAnsi="Times New Roman" w:cs="Times New Roman"/>
          <w:sz w:val="24"/>
          <w:szCs w:val="24"/>
          <w:u w:val="single"/>
        </w:rPr>
      </w:pPr>
    </w:p>
    <w:p w:rsidR="00F83A22" w:rsidRPr="006B564C" w:rsidRDefault="00F83A22" w:rsidP="00F83A22">
      <w:pPr>
        <w:pStyle w:val="a3"/>
        <w:ind w:right="141" w:firstLine="284"/>
        <w:jc w:val="both"/>
        <w:rPr>
          <w:rFonts w:ascii="Times New Roman" w:hAnsi="Times New Roman" w:cs="Times New Roman"/>
          <w:sz w:val="24"/>
          <w:szCs w:val="24"/>
          <w:u w:val="single"/>
        </w:rPr>
      </w:pPr>
      <w:r w:rsidRPr="006B564C">
        <w:rPr>
          <w:rFonts w:ascii="Times New Roman" w:hAnsi="Times New Roman" w:cs="Times New Roman"/>
          <w:sz w:val="24"/>
          <w:szCs w:val="24"/>
          <w:u w:val="single"/>
        </w:rPr>
        <w:t>00359 2 980 20 49</w:t>
      </w:r>
    </w:p>
    <w:p w:rsidR="00F83A22" w:rsidRPr="006B564C" w:rsidRDefault="00F83A22" w:rsidP="00F83A22">
      <w:pPr>
        <w:pStyle w:val="a3"/>
        <w:ind w:right="141" w:firstLine="284"/>
        <w:jc w:val="both"/>
        <w:rPr>
          <w:rFonts w:ascii="Times New Roman" w:hAnsi="Times New Roman" w:cs="Times New Roman"/>
          <w:sz w:val="24"/>
          <w:szCs w:val="24"/>
          <w:u w:val="single"/>
        </w:rPr>
      </w:pPr>
    </w:p>
    <w:p w:rsidR="00F83A22" w:rsidRPr="006B564C" w:rsidRDefault="00F83A22" w:rsidP="00F83A22">
      <w:pPr>
        <w:pStyle w:val="a3"/>
        <w:ind w:right="141" w:firstLine="284"/>
        <w:jc w:val="both"/>
        <w:rPr>
          <w:rFonts w:ascii="Times New Roman" w:hAnsi="Times New Roman" w:cs="Times New Roman"/>
          <w:sz w:val="24"/>
          <w:szCs w:val="24"/>
          <w:u w:val="single"/>
        </w:rPr>
      </w:pPr>
      <w:r w:rsidRPr="006B564C">
        <w:rPr>
          <w:rFonts w:ascii="Times New Roman" w:hAnsi="Times New Roman" w:cs="Times New Roman"/>
          <w:sz w:val="24"/>
          <w:szCs w:val="24"/>
          <w:u w:val="single"/>
        </w:rPr>
        <w:t>00359 2 981 33 18</w:t>
      </w:r>
    </w:p>
    <w:p w:rsidR="00F83A22" w:rsidRPr="006B564C" w:rsidRDefault="00F83A22" w:rsidP="00F83A22">
      <w:pPr>
        <w:pStyle w:val="a3"/>
        <w:ind w:right="141" w:firstLine="284"/>
        <w:jc w:val="both"/>
        <w:rPr>
          <w:rFonts w:ascii="Times New Roman" w:hAnsi="Times New Roman" w:cs="Times New Roman"/>
          <w:sz w:val="24"/>
          <w:szCs w:val="24"/>
          <w:u w:val="single"/>
        </w:rPr>
      </w:pPr>
    </w:p>
    <w:p w:rsidR="00F83A22" w:rsidRPr="006B564C" w:rsidRDefault="00F83A22" w:rsidP="00F83A22">
      <w:pPr>
        <w:pStyle w:val="a3"/>
        <w:ind w:right="141" w:firstLine="284"/>
        <w:jc w:val="both"/>
        <w:rPr>
          <w:rFonts w:ascii="Times New Roman" w:hAnsi="Times New Roman" w:cs="Times New Roman"/>
          <w:b/>
          <w:sz w:val="24"/>
          <w:szCs w:val="24"/>
          <w:u w:val="single"/>
        </w:rPr>
      </w:pPr>
      <w:r w:rsidRPr="006B564C">
        <w:rPr>
          <w:rFonts w:ascii="Times New Roman" w:hAnsi="Times New Roman" w:cs="Times New Roman"/>
          <w:b/>
          <w:sz w:val="24"/>
          <w:szCs w:val="24"/>
          <w:u w:val="single"/>
        </w:rPr>
        <w:t>От понеделник до петък</w:t>
      </w:r>
      <w:r w:rsidRPr="006B564C">
        <w:rPr>
          <w:rFonts w:ascii="Times New Roman" w:hAnsi="Times New Roman" w:cs="Times New Roman"/>
          <w:sz w:val="24"/>
          <w:szCs w:val="24"/>
          <w:u w:val="single"/>
        </w:rPr>
        <w:t xml:space="preserve">, 07:00 до 09:00 / 17:00-20:00: </w:t>
      </w:r>
      <w:r w:rsidRPr="006B564C">
        <w:rPr>
          <w:rFonts w:ascii="Times New Roman" w:hAnsi="Times New Roman" w:cs="Times New Roman"/>
          <w:b/>
          <w:sz w:val="24"/>
          <w:szCs w:val="24"/>
          <w:u w:val="single"/>
        </w:rPr>
        <w:t>00359 8888 19 745 (гореща линия)</w:t>
      </w:r>
    </w:p>
    <w:p w:rsidR="00F83A22" w:rsidRPr="006B564C" w:rsidRDefault="00F83A22" w:rsidP="00F83A22">
      <w:pPr>
        <w:pStyle w:val="a3"/>
        <w:ind w:right="141" w:firstLine="284"/>
        <w:jc w:val="both"/>
        <w:rPr>
          <w:rFonts w:ascii="Times New Roman" w:hAnsi="Times New Roman" w:cs="Times New Roman"/>
          <w:sz w:val="24"/>
          <w:szCs w:val="24"/>
          <w:u w:val="single"/>
        </w:rPr>
      </w:pPr>
    </w:p>
    <w:p w:rsidR="00F83A22" w:rsidRPr="006B564C" w:rsidRDefault="00F83A22" w:rsidP="00F83A22">
      <w:pPr>
        <w:pStyle w:val="a3"/>
        <w:ind w:right="141" w:firstLine="284"/>
        <w:jc w:val="both"/>
        <w:rPr>
          <w:rFonts w:ascii="Times New Roman" w:hAnsi="Times New Roman" w:cs="Times New Roman"/>
          <w:b/>
          <w:i/>
          <w:sz w:val="24"/>
          <w:szCs w:val="24"/>
          <w:u w:val="single"/>
        </w:rPr>
      </w:pPr>
      <w:r w:rsidRPr="006B564C">
        <w:rPr>
          <w:rFonts w:ascii="Times New Roman" w:hAnsi="Times New Roman" w:cs="Times New Roman"/>
          <w:b/>
          <w:i/>
          <w:sz w:val="24"/>
          <w:szCs w:val="24"/>
          <w:u w:val="single"/>
        </w:rPr>
        <w:t>Събота и неделя,</w:t>
      </w:r>
      <w:r w:rsidRPr="006B564C">
        <w:rPr>
          <w:rFonts w:ascii="Times New Roman" w:hAnsi="Times New Roman" w:cs="Times New Roman"/>
          <w:sz w:val="24"/>
          <w:szCs w:val="24"/>
          <w:u w:val="single"/>
        </w:rPr>
        <w:t xml:space="preserve"> 10.00-12.00 / 13.00-16.00: </w:t>
      </w:r>
      <w:r w:rsidRPr="006B564C">
        <w:rPr>
          <w:rFonts w:ascii="Times New Roman" w:hAnsi="Times New Roman" w:cs="Times New Roman"/>
          <w:b/>
          <w:i/>
          <w:sz w:val="24"/>
          <w:szCs w:val="24"/>
          <w:u w:val="single"/>
        </w:rPr>
        <w:t>00359 8888 19 745 (гореща линия)</w:t>
      </w:r>
    </w:p>
    <w:p w:rsidR="00F83A22" w:rsidRPr="006B564C" w:rsidRDefault="00F83A22" w:rsidP="00F83A22">
      <w:pPr>
        <w:pStyle w:val="a3"/>
        <w:ind w:right="141" w:firstLine="284"/>
        <w:jc w:val="both"/>
        <w:rPr>
          <w:rFonts w:ascii="Times New Roman" w:hAnsi="Times New Roman" w:cs="Times New Roman"/>
          <w:sz w:val="24"/>
          <w:szCs w:val="24"/>
        </w:rPr>
      </w:pPr>
    </w:p>
    <w:p w:rsidR="00F83A22" w:rsidRPr="006B564C" w:rsidRDefault="00F83A22" w:rsidP="00892B8A">
      <w:pPr>
        <w:pStyle w:val="a3"/>
        <w:ind w:right="141" w:firstLine="284"/>
        <w:jc w:val="center"/>
        <w:rPr>
          <w:rFonts w:ascii="Times New Roman" w:hAnsi="Times New Roman" w:cs="Times New Roman"/>
          <w:b/>
          <w:sz w:val="24"/>
          <w:szCs w:val="24"/>
        </w:rPr>
      </w:pPr>
      <w:r w:rsidRPr="006B564C">
        <w:rPr>
          <w:rFonts w:ascii="Times New Roman" w:hAnsi="Times New Roman" w:cs="Times New Roman"/>
          <w:b/>
          <w:sz w:val="24"/>
          <w:szCs w:val="24"/>
        </w:rPr>
        <w:t>Влизане в България</w:t>
      </w: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sz w:val="24"/>
          <w:szCs w:val="24"/>
        </w:rPr>
        <w:t>Още от 2017 г. България като част от ЕС има споразумение с Украйна за безвизов режим на пътуване. То гарантира възможност на всички украински граждани да влязат на територията на страната ни само със своите биометрични паспорти и да пребивават за период до 90 дни.</w:t>
      </w:r>
    </w:p>
    <w:p w:rsidR="00F83A22" w:rsidRPr="006B564C" w:rsidRDefault="00F83A22" w:rsidP="00F83A22">
      <w:pPr>
        <w:pStyle w:val="a3"/>
        <w:ind w:right="141" w:firstLine="284"/>
        <w:jc w:val="both"/>
        <w:rPr>
          <w:rFonts w:ascii="Times New Roman" w:hAnsi="Times New Roman" w:cs="Times New Roman"/>
          <w:sz w:val="24"/>
          <w:szCs w:val="24"/>
        </w:rPr>
      </w:pP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sz w:val="24"/>
          <w:szCs w:val="24"/>
        </w:rPr>
        <w:t>След нападението на Русия над Украйна на 24.02.2022 г. за украинските граждани автоматично възникна правото да потърсят закрила в България и без да са изпълнени тези условия, тоест – дори ако не притежават валиден паспорт за пътуване в чужбина.</w:t>
      </w:r>
    </w:p>
    <w:p w:rsidR="00F83A22" w:rsidRPr="006B564C" w:rsidRDefault="00F83A22" w:rsidP="00F83A22">
      <w:pPr>
        <w:pStyle w:val="a3"/>
        <w:ind w:right="141" w:firstLine="284"/>
        <w:jc w:val="both"/>
        <w:rPr>
          <w:rFonts w:ascii="Times New Roman" w:hAnsi="Times New Roman" w:cs="Times New Roman"/>
          <w:sz w:val="24"/>
          <w:szCs w:val="24"/>
        </w:rPr>
      </w:pPr>
    </w:p>
    <w:p w:rsidR="00F83A22" w:rsidRPr="006B564C" w:rsidRDefault="00F83A22" w:rsidP="00F83A22">
      <w:pPr>
        <w:pStyle w:val="a3"/>
        <w:ind w:right="141" w:firstLine="284"/>
        <w:jc w:val="both"/>
        <w:rPr>
          <w:rFonts w:ascii="Times New Roman" w:hAnsi="Times New Roman" w:cs="Times New Roman"/>
          <w:b/>
          <w:i/>
          <w:sz w:val="24"/>
          <w:szCs w:val="24"/>
          <w:u w:val="single"/>
        </w:rPr>
      </w:pPr>
      <w:r w:rsidRPr="006B564C">
        <w:rPr>
          <w:rFonts w:ascii="Segoe UI Symbol" w:hAnsi="Segoe UI Symbol" w:cs="Segoe UI Symbol"/>
          <w:b/>
          <w:i/>
          <w:sz w:val="24"/>
          <w:szCs w:val="24"/>
          <w:u w:val="single"/>
        </w:rPr>
        <w:t>⚠</w:t>
      </w:r>
      <w:r w:rsidRPr="006B564C">
        <w:rPr>
          <w:rFonts w:ascii="Times New Roman" w:hAnsi="Times New Roman" w:cs="Times New Roman"/>
          <w:b/>
          <w:i/>
          <w:sz w:val="24"/>
          <w:szCs w:val="24"/>
          <w:u w:val="single"/>
        </w:rPr>
        <w:t>️Поради извънредната ситуация влизането на граждани от Украйна е разрешено и за тези, които:</w:t>
      </w:r>
    </w:p>
    <w:p w:rsidR="00F83A22" w:rsidRPr="006B564C" w:rsidRDefault="00F83A22" w:rsidP="00F83A22">
      <w:pPr>
        <w:pStyle w:val="a3"/>
        <w:numPr>
          <w:ilvl w:val="0"/>
          <w:numId w:val="1"/>
        </w:numPr>
        <w:ind w:right="141"/>
        <w:jc w:val="both"/>
        <w:rPr>
          <w:rFonts w:ascii="Times New Roman" w:hAnsi="Times New Roman" w:cs="Times New Roman"/>
          <w:sz w:val="24"/>
          <w:szCs w:val="24"/>
        </w:rPr>
      </w:pPr>
      <w:r w:rsidRPr="006B564C">
        <w:rPr>
          <w:rFonts w:ascii="Times New Roman" w:hAnsi="Times New Roman" w:cs="Times New Roman"/>
          <w:sz w:val="24"/>
          <w:szCs w:val="24"/>
        </w:rPr>
        <w:t xml:space="preserve">разполагат със стар формат паспорт без биометрични данни: </w:t>
      </w:r>
    </w:p>
    <w:p w:rsidR="00F83A22" w:rsidRPr="006B564C" w:rsidRDefault="00F83A22" w:rsidP="00F83A22">
      <w:pPr>
        <w:pStyle w:val="a3"/>
        <w:numPr>
          <w:ilvl w:val="0"/>
          <w:numId w:val="1"/>
        </w:numPr>
        <w:ind w:right="141"/>
        <w:jc w:val="both"/>
        <w:rPr>
          <w:rFonts w:ascii="Times New Roman" w:hAnsi="Times New Roman" w:cs="Times New Roman"/>
          <w:sz w:val="24"/>
          <w:szCs w:val="24"/>
        </w:rPr>
      </w:pPr>
      <w:r w:rsidRPr="006B564C">
        <w:rPr>
          <w:rFonts w:ascii="Times New Roman" w:hAnsi="Times New Roman" w:cs="Times New Roman"/>
          <w:sz w:val="24"/>
          <w:szCs w:val="24"/>
        </w:rPr>
        <w:t>разполагат с лична карта;</w:t>
      </w:r>
    </w:p>
    <w:p w:rsidR="00F83A22" w:rsidRPr="006B564C" w:rsidRDefault="00F83A22" w:rsidP="00F83A22">
      <w:pPr>
        <w:pStyle w:val="a3"/>
        <w:numPr>
          <w:ilvl w:val="0"/>
          <w:numId w:val="1"/>
        </w:numPr>
        <w:ind w:right="141"/>
        <w:jc w:val="both"/>
        <w:rPr>
          <w:rFonts w:ascii="Times New Roman" w:hAnsi="Times New Roman" w:cs="Times New Roman"/>
          <w:sz w:val="24"/>
          <w:szCs w:val="24"/>
        </w:rPr>
      </w:pPr>
      <w:r w:rsidRPr="006B564C">
        <w:rPr>
          <w:rFonts w:ascii="Times New Roman" w:hAnsi="Times New Roman" w:cs="Times New Roman"/>
          <w:sz w:val="24"/>
          <w:szCs w:val="24"/>
        </w:rPr>
        <w:t>разполагат с шофьорска книжка;</w:t>
      </w:r>
    </w:p>
    <w:p w:rsidR="00F83A22" w:rsidRPr="006B564C" w:rsidRDefault="00F83A22" w:rsidP="00F83A22">
      <w:pPr>
        <w:pStyle w:val="a3"/>
        <w:numPr>
          <w:ilvl w:val="0"/>
          <w:numId w:val="1"/>
        </w:numPr>
        <w:ind w:right="141"/>
        <w:jc w:val="both"/>
        <w:rPr>
          <w:rFonts w:ascii="Times New Roman" w:hAnsi="Times New Roman" w:cs="Times New Roman"/>
          <w:sz w:val="24"/>
          <w:szCs w:val="24"/>
        </w:rPr>
      </w:pPr>
      <w:r w:rsidRPr="006B564C">
        <w:rPr>
          <w:rFonts w:ascii="Times New Roman" w:hAnsi="Times New Roman" w:cs="Times New Roman"/>
          <w:sz w:val="24"/>
          <w:szCs w:val="24"/>
        </w:rPr>
        <w:t xml:space="preserve">разполагат с акт за раждане – за деца до 14 години </w:t>
      </w:r>
    </w:p>
    <w:p w:rsidR="00F83A22" w:rsidRPr="006B564C" w:rsidRDefault="00F83A22" w:rsidP="00F83A22">
      <w:pPr>
        <w:pStyle w:val="a3"/>
        <w:numPr>
          <w:ilvl w:val="0"/>
          <w:numId w:val="1"/>
        </w:numPr>
        <w:ind w:right="141"/>
        <w:jc w:val="both"/>
        <w:rPr>
          <w:rFonts w:ascii="Times New Roman" w:hAnsi="Times New Roman" w:cs="Times New Roman"/>
          <w:sz w:val="24"/>
          <w:szCs w:val="24"/>
        </w:rPr>
      </w:pPr>
      <w:r w:rsidRPr="006B564C">
        <w:rPr>
          <w:rFonts w:ascii="Times New Roman" w:hAnsi="Times New Roman" w:cs="Times New Roman"/>
          <w:sz w:val="24"/>
          <w:szCs w:val="24"/>
        </w:rPr>
        <w:t>не разполагат с никой от посочените документи, но имат други официални документи, които указват тяхната самоличност – например: удостоверения, пропуски, дипломи, членски карти, банкови карти, трудови книжки, документи за собственост и други подобни;</w:t>
      </w:r>
    </w:p>
    <w:p w:rsidR="00F83A22" w:rsidRPr="006B564C" w:rsidRDefault="00F83A22" w:rsidP="00F83A22">
      <w:pPr>
        <w:pStyle w:val="a3"/>
        <w:numPr>
          <w:ilvl w:val="0"/>
          <w:numId w:val="1"/>
        </w:numPr>
        <w:ind w:right="141"/>
        <w:jc w:val="both"/>
        <w:rPr>
          <w:rFonts w:ascii="Times New Roman" w:hAnsi="Times New Roman" w:cs="Times New Roman"/>
          <w:sz w:val="24"/>
          <w:szCs w:val="24"/>
        </w:rPr>
      </w:pPr>
      <w:r w:rsidRPr="006B564C">
        <w:rPr>
          <w:rFonts w:ascii="Times New Roman" w:hAnsi="Times New Roman" w:cs="Times New Roman"/>
          <w:sz w:val="24"/>
          <w:szCs w:val="24"/>
        </w:rPr>
        <w:t>не разполагат с абсолютно никакви документи – по изключение и след извършването на проверка от служители на Гранична полиция.</w:t>
      </w:r>
    </w:p>
    <w:p w:rsidR="00F83A22" w:rsidRPr="006B564C" w:rsidRDefault="00F83A22" w:rsidP="00F83A22">
      <w:pPr>
        <w:pStyle w:val="a3"/>
        <w:ind w:right="141" w:firstLine="284"/>
        <w:jc w:val="both"/>
        <w:rPr>
          <w:rFonts w:ascii="Times New Roman" w:hAnsi="Times New Roman" w:cs="Times New Roman"/>
          <w:b/>
          <w:i/>
          <w:sz w:val="24"/>
          <w:szCs w:val="24"/>
        </w:rPr>
      </w:pPr>
      <w:r w:rsidRPr="006B564C">
        <w:rPr>
          <w:rFonts w:ascii="Times New Roman" w:hAnsi="Times New Roman" w:cs="Times New Roman"/>
          <w:b/>
          <w:i/>
          <w:sz w:val="24"/>
          <w:szCs w:val="24"/>
        </w:rPr>
        <w:t>Допуска се влизане в България с личен автомобил, независимо дали има или няма сключена международна застраховка. Повече информация за автомобилното застраховане след влизането в България вижте тук: http://guaranteefund.org/bg/контакти.</w:t>
      </w:r>
    </w:p>
    <w:p w:rsidR="00F83A22" w:rsidRPr="006B564C" w:rsidRDefault="00F83A22" w:rsidP="00F83A22">
      <w:pPr>
        <w:pStyle w:val="a3"/>
        <w:ind w:right="141" w:firstLine="284"/>
        <w:jc w:val="both"/>
        <w:rPr>
          <w:rFonts w:ascii="Times New Roman" w:hAnsi="Times New Roman" w:cs="Times New Roman"/>
          <w:sz w:val="24"/>
          <w:szCs w:val="24"/>
        </w:rPr>
      </w:pP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sz w:val="24"/>
          <w:szCs w:val="24"/>
        </w:rPr>
        <w:t>Разрешено е и влизането в България с домашни любимци, независимо дали имат идентификация с чип, придружаващ паспорти или удостоверения за ваксинация. Съответните български органи са приели опростена процедура за тези случаи. Повече информация по този въпрос вижте тук: https://www.bfsa.bg или пишете на имейл: ukraine@bfsa.bg</w:t>
      </w:r>
    </w:p>
    <w:p w:rsidR="00F83A22" w:rsidRPr="006B564C" w:rsidRDefault="00F83A22" w:rsidP="00F83A22">
      <w:pPr>
        <w:pStyle w:val="a3"/>
        <w:ind w:right="141" w:firstLine="284"/>
        <w:jc w:val="both"/>
        <w:rPr>
          <w:rFonts w:ascii="Times New Roman" w:hAnsi="Times New Roman" w:cs="Times New Roman"/>
          <w:sz w:val="24"/>
          <w:szCs w:val="24"/>
        </w:rPr>
      </w:pPr>
    </w:p>
    <w:p w:rsidR="00F83A22" w:rsidRPr="006B564C" w:rsidRDefault="00F83A22" w:rsidP="00892B8A">
      <w:pPr>
        <w:pStyle w:val="a3"/>
        <w:ind w:right="141" w:firstLine="284"/>
        <w:jc w:val="center"/>
        <w:rPr>
          <w:rFonts w:ascii="Times New Roman" w:hAnsi="Times New Roman" w:cs="Times New Roman"/>
          <w:b/>
          <w:sz w:val="24"/>
          <w:szCs w:val="24"/>
        </w:rPr>
      </w:pPr>
      <w:r w:rsidRPr="006B564C">
        <w:rPr>
          <w:rFonts w:ascii="Times New Roman" w:hAnsi="Times New Roman" w:cs="Times New Roman"/>
          <w:b/>
          <w:sz w:val="24"/>
          <w:szCs w:val="24"/>
        </w:rPr>
        <w:t>Регистрация в България</w:t>
      </w: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sz w:val="24"/>
          <w:szCs w:val="24"/>
        </w:rPr>
        <w:t>На 3 март 2022 г. за гражданите от Украйна ЕС въведе в действие директивата за временна закрила. Това означава, че гражданите от Украйна получават на територията на държавите-членки на ЕС, временна закрила с първоначален срок от 1 година.</w:t>
      </w:r>
    </w:p>
    <w:p w:rsidR="00F83A22" w:rsidRPr="006B564C" w:rsidRDefault="00F83A22" w:rsidP="00F83A22">
      <w:pPr>
        <w:pStyle w:val="a3"/>
        <w:ind w:right="141" w:firstLine="284"/>
        <w:jc w:val="both"/>
        <w:rPr>
          <w:rFonts w:ascii="Times New Roman" w:hAnsi="Times New Roman" w:cs="Times New Roman"/>
          <w:sz w:val="24"/>
          <w:szCs w:val="24"/>
        </w:rPr>
      </w:pP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sz w:val="24"/>
          <w:szCs w:val="24"/>
        </w:rPr>
        <w:t>Очаква се в следващите дни българското правителство да приеме акт, с който ще се определи къде и как гражданите на Украйна ще могат да се регистрират в България и да получат българските си документи за пребиваване като чужденци с временна закрила.</w:t>
      </w:r>
    </w:p>
    <w:p w:rsidR="00F83A22" w:rsidRPr="006B564C" w:rsidRDefault="00F83A22" w:rsidP="00F83A22">
      <w:pPr>
        <w:pStyle w:val="a3"/>
        <w:ind w:right="141" w:firstLine="284"/>
        <w:jc w:val="both"/>
        <w:rPr>
          <w:rFonts w:ascii="Times New Roman" w:hAnsi="Times New Roman" w:cs="Times New Roman"/>
          <w:sz w:val="24"/>
          <w:szCs w:val="24"/>
        </w:rPr>
      </w:pP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sz w:val="24"/>
          <w:szCs w:val="24"/>
        </w:rPr>
        <w:t>Този документ се нарича „Регистрационна карта на чужденец, на когото е предоставена временна закрила“.</w:t>
      </w:r>
    </w:p>
    <w:p w:rsidR="00F83A22" w:rsidRPr="006B564C" w:rsidRDefault="00F83A22" w:rsidP="00F83A22">
      <w:pPr>
        <w:pStyle w:val="a3"/>
        <w:ind w:right="141" w:firstLine="284"/>
        <w:jc w:val="both"/>
        <w:rPr>
          <w:rFonts w:ascii="Times New Roman" w:hAnsi="Times New Roman" w:cs="Times New Roman"/>
          <w:sz w:val="24"/>
          <w:szCs w:val="24"/>
        </w:rPr>
      </w:pP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sz w:val="24"/>
          <w:szCs w:val="24"/>
        </w:rPr>
        <w:t>След изтичането на 1 година срокът на временната закрила може да бъде продължаван.</w:t>
      </w:r>
    </w:p>
    <w:p w:rsidR="00F83A22" w:rsidRPr="006B564C" w:rsidRDefault="00F83A22" w:rsidP="00F83A22">
      <w:pPr>
        <w:pStyle w:val="a3"/>
        <w:ind w:right="141" w:firstLine="284"/>
        <w:jc w:val="both"/>
        <w:rPr>
          <w:rFonts w:ascii="Times New Roman" w:hAnsi="Times New Roman" w:cs="Times New Roman"/>
          <w:sz w:val="24"/>
          <w:szCs w:val="24"/>
        </w:rPr>
      </w:pP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sz w:val="24"/>
          <w:szCs w:val="24"/>
        </w:rPr>
        <w:t>Този срок може да бъде прекратен по-рано, ако войната приключи и в Украйна бъде възстановен мира и нейната независимост.</w:t>
      </w:r>
    </w:p>
    <w:p w:rsidR="00F83A22" w:rsidRPr="006B564C" w:rsidRDefault="00F83A22" w:rsidP="00F83A22">
      <w:pPr>
        <w:pStyle w:val="a3"/>
        <w:ind w:right="141" w:firstLine="284"/>
        <w:jc w:val="both"/>
        <w:rPr>
          <w:rFonts w:ascii="Times New Roman" w:hAnsi="Times New Roman" w:cs="Times New Roman"/>
          <w:sz w:val="24"/>
          <w:szCs w:val="24"/>
        </w:rPr>
      </w:pPr>
    </w:p>
    <w:p w:rsidR="00F83A22" w:rsidRPr="006B564C" w:rsidRDefault="00F83A22" w:rsidP="00F83A22">
      <w:pPr>
        <w:pStyle w:val="a3"/>
        <w:ind w:right="141" w:firstLine="284"/>
        <w:jc w:val="both"/>
        <w:rPr>
          <w:rFonts w:ascii="Times New Roman" w:hAnsi="Times New Roman" w:cs="Times New Roman"/>
          <w:sz w:val="24"/>
          <w:szCs w:val="24"/>
          <w:u w:val="single"/>
        </w:rPr>
      </w:pPr>
      <w:r w:rsidRPr="006B564C">
        <w:rPr>
          <w:rFonts w:ascii="Segoe UI Symbol" w:hAnsi="Segoe UI Symbol" w:cs="Segoe UI Symbol"/>
          <w:sz w:val="24"/>
          <w:szCs w:val="24"/>
          <w:u w:val="single"/>
        </w:rPr>
        <w:t>⚠</w:t>
      </w:r>
      <w:r w:rsidRPr="006B564C">
        <w:rPr>
          <w:rFonts w:ascii="Times New Roman" w:hAnsi="Times New Roman" w:cs="Times New Roman"/>
          <w:sz w:val="24"/>
          <w:szCs w:val="24"/>
          <w:u w:val="single"/>
        </w:rPr>
        <w:t>️ Съветваме гражданите от Украйна да изчакат обявяването на правилата за регистрация в България като лица под временна закрила вместо да подават молба за предоставяне на международна закрила в териториалните поделения на Държавната агенция за бежанците (ДАБ).</w:t>
      </w:r>
    </w:p>
    <w:p w:rsidR="00F83A22" w:rsidRPr="006B564C" w:rsidRDefault="00F83A22" w:rsidP="00F83A22">
      <w:pPr>
        <w:pStyle w:val="a3"/>
        <w:ind w:right="141" w:firstLine="284"/>
        <w:jc w:val="both"/>
        <w:rPr>
          <w:rFonts w:ascii="Times New Roman" w:hAnsi="Times New Roman" w:cs="Times New Roman"/>
          <w:sz w:val="24"/>
          <w:szCs w:val="24"/>
        </w:rPr>
      </w:pPr>
    </w:p>
    <w:p w:rsidR="00F83A22" w:rsidRPr="006B564C" w:rsidRDefault="00F83A22" w:rsidP="00F83A22">
      <w:pPr>
        <w:pStyle w:val="a3"/>
        <w:ind w:right="141" w:firstLine="284"/>
        <w:jc w:val="both"/>
        <w:rPr>
          <w:rFonts w:ascii="Times New Roman" w:hAnsi="Times New Roman" w:cs="Times New Roman"/>
          <w:b/>
          <w:sz w:val="24"/>
          <w:szCs w:val="24"/>
          <w:u w:val="single"/>
        </w:rPr>
      </w:pPr>
      <w:r w:rsidRPr="006B564C">
        <w:rPr>
          <w:rFonts w:ascii="Times New Roman" w:hAnsi="Times New Roman" w:cs="Times New Roman"/>
          <w:b/>
          <w:sz w:val="24"/>
          <w:szCs w:val="24"/>
          <w:u w:val="single"/>
        </w:rPr>
        <w:lastRenderedPageBreak/>
        <w:t>Повече за процедурата по подаване, разглеждане и решаване на индивидуални молби за международна закрила – прочетете тук https://asylum.bg/bg/home-dashboard-bg</w:t>
      </w:r>
    </w:p>
    <w:p w:rsidR="00F83A22" w:rsidRPr="006B564C" w:rsidRDefault="00F83A22" w:rsidP="00F83A22">
      <w:pPr>
        <w:pStyle w:val="a3"/>
        <w:ind w:right="141" w:firstLine="284"/>
        <w:jc w:val="both"/>
        <w:rPr>
          <w:rFonts w:ascii="Times New Roman" w:hAnsi="Times New Roman" w:cs="Times New Roman"/>
          <w:sz w:val="24"/>
          <w:szCs w:val="24"/>
        </w:rPr>
      </w:pPr>
    </w:p>
    <w:p w:rsidR="00F83A22" w:rsidRPr="006B564C" w:rsidRDefault="00F83A22" w:rsidP="00892B8A">
      <w:pPr>
        <w:pStyle w:val="a3"/>
        <w:ind w:right="141" w:firstLine="284"/>
        <w:jc w:val="center"/>
        <w:rPr>
          <w:rFonts w:ascii="Times New Roman" w:hAnsi="Times New Roman" w:cs="Times New Roman"/>
          <w:b/>
          <w:sz w:val="24"/>
          <w:szCs w:val="24"/>
        </w:rPr>
      </w:pPr>
      <w:r w:rsidRPr="006B564C">
        <w:rPr>
          <w:rFonts w:ascii="Times New Roman" w:hAnsi="Times New Roman" w:cs="Times New Roman"/>
          <w:b/>
          <w:sz w:val="24"/>
          <w:szCs w:val="24"/>
        </w:rPr>
        <w:t>Права на лицата, получили временна закрила в България</w:t>
      </w: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sz w:val="24"/>
          <w:szCs w:val="24"/>
        </w:rPr>
        <w:t>След регистрацията в България и получаването на Регистрационна карта на чужденец, на когото е предоставена временна закрила по силата на закон възникват няколко важни права, при това без да е необходимо снабдяването с други регистрации или разрешения. Тези права важат за срока на предоставената им временна закрила:</w:t>
      </w:r>
    </w:p>
    <w:p w:rsidR="00F83A22" w:rsidRPr="006B564C" w:rsidRDefault="00F83A22" w:rsidP="00F83A22">
      <w:pPr>
        <w:pStyle w:val="a3"/>
        <w:ind w:right="141" w:firstLine="284"/>
        <w:jc w:val="both"/>
        <w:rPr>
          <w:rFonts w:ascii="Times New Roman" w:hAnsi="Times New Roman" w:cs="Times New Roman"/>
          <w:sz w:val="24"/>
          <w:szCs w:val="24"/>
        </w:rPr>
      </w:pPr>
    </w:p>
    <w:p w:rsidR="00F83A22" w:rsidRPr="006B564C" w:rsidRDefault="00F83A22" w:rsidP="00F83A22">
      <w:pPr>
        <w:pStyle w:val="a3"/>
        <w:numPr>
          <w:ilvl w:val="0"/>
          <w:numId w:val="1"/>
        </w:numPr>
        <w:ind w:right="141"/>
        <w:jc w:val="both"/>
        <w:rPr>
          <w:rFonts w:ascii="Times New Roman" w:hAnsi="Times New Roman" w:cs="Times New Roman"/>
          <w:sz w:val="24"/>
          <w:szCs w:val="24"/>
        </w:rPr>
      </w:pPr>
      <w:r w:rsidRPr="006B564C">
        <w:rPr>
          <w:rFonts w:ascii="Times New Roman" w:hAnsi="Times New Roman" w:cs="Times New Roman"/>
          <w:sz w:val="24"/>
          <w:szCs w:val="24"/>
        </w:rPr>
        <w:t>да останат на територията на Република България</w:t>
      </w:r>
    </w:p>
    <w:p w:rsidR="00F83A22" w:rsidRPr="006B564C" w:rsidRDefault="00F83A22" w:rsidP="00F83A22">
      <w:pPr>
        <w:pStyle w:val="a3"/>
        <w:numPr>
          <w:ilvl w:val="0"/>
          <w:numId w:val="1"/>
        </w:numPr>
        <w:ind w:right="141"/>
        <w:jc w:val="both"/>
        <w:rPr>
          <w:rFonts w:ascii="Times New Roman" w:hAnsi="Times New Roman" w:cs="Times New Roman"/>
          <w:sz w:val="24"/>
          <w:szCs w:val="24"/>
        </w:rPr>
      </w:pPr>
      <w:r w:rsidRPr="006B564C">
        <w:rPr>
          <w:rFonts w:ascii="Times New Roman" w:hAnsi="Times New Roman" w:cs="Times New Roman"/>
          <w:sz w:val="24"/>
          <w:szCs w:val="24"/>
        </w:rPr>
        <w:t>право на труд и професионално обучение;</w:t>
      </w:r>
    </w:p>
    <w:p w:rsidR="00F83A22" w:rsidRPr="006B564C" w:rsidRDefault="00F83A22" w:rsidP="00F83A22">
      <w:pPr>
        <w:pStyle w:val="a3"/>
        <w:numPr>
          <w:ilvl w:val="0"/>
          <w:numId w:val="1"/>
        </w:numPr>
        <w:ind w:right="141"/>
        <w:jc w:val="both"/>
        <w:rPr>
          <w:rFonts w:ascii="Times New Roman" w:hAnsi="Times New Roman" w:cs="Times New Roman"/>
          <w:sz w:val="24"/>
          <w:szCs w:val="24"/>
        </w:rPr>
      </w:pPr>
      <w:r w:rsidRPr="006B564C">
        <w:rPr>
          <w:rFonts w:ascii="Times New Roman" w:hAnsi="Times New Roman" w:cs="Times New Roman"/>
          <w:sz w:val="24"/>
          <w:szCs w:val="24"/>
        </w:rPr>
        <w:t>на подходящо настаняване или на средства за настаняване при необходимост;</w:t>
      </w:r>
    </w:p>
    <w:p w:rsidR="00F83A22" w:rsidRPr="006B564C" w:rsidRDefault="00F83A22" w:rsidP="00F83A22">
      <w:pPr>
        <w:pStyle w:val="a3"/>
        <w:numPr>
          <w:ilvl w:val="0"/>
          <w:numId w:val="1"/>
        </w:numPr>
        <w:ind w:right="141"/>
        <w:jc w:val="both"/>
        <w:rPr>
          <w:rFonts w:ascii="Times New Roman" w:hAnsi="Times New Roman" w:cs="Times New Roman"/>
          <w:sz w:val="24"/>
          <w:szCs w:val="24"/>
        </w:rPr>
      </w:pPr>
      <w:r w:rsidRPr="006B564C">
        <w:rPr>
          <w:rFonts w:ascii="Times New Roman" w:hAnsi="Times New Roman" w:cs="Times New Roman"/>
          <w:sz w:val="24"/>
          <w:szCs w:val="24"/>
        </w:rPr>
        <w:t>на социално подпомагане;</w:t>
      </w:r>
    </w:p>
    <w:p w:rsidR="00F83A22" w:rsidRPr="006B564C" w:rsidRDefault="00F83A22" w:rsidP="00F83A22">
      <w:pPr>
        <w:pStyle w:val="a3"/>
        <w:numPr>
          <w:ilvl w:val="0"/>
          <w:numId w:val="1"/>
        </w:numPr>
        <w:ind w:right="141"/>
        <w:jc w:val="both"/>
        <w:rPr>
          <w:rFonts w:ascii="Times New Roman" w:hAnsi="Times New Roman" w:cs="Times New Roman"/>
          <w:sz w:val="24"/>
          <w:szCs w:val="24"/>
        </w:rPr>
      </w:pPr>
      <w:r w:rsidRPr="006B564C">
        <w:rPr>
          <w:rFonts w:ascii="Times New Roman" w:hAnsi="Times New Roman" w:cs="Times New Roman"/>
          <w:sz w:val="24"/>
          <w:szCs w:val="24"/>
        </w:rPr>
        <w:t>на медицинска помощ при спешни състояния;</w:t>
      </w:r>
    </w:p>
    <w:p w:rsidR="00F83A22" w:rsidRPr="006B564C" w:rsidRDefault="00F83A22" w:rsidP="00F83A22">
      <w:pPr>
        <w:pStyle w:val="a3"/>
        <w:numPr>
          <w:ilvl w:val="0"/>
          <w:numId w:val="1"/>
        </w:numPr>
        <w:ind w:right="141"/>
        <w:jc w:val="both"/>
        <w:rPr>
          <w:rFonts w:ascii="Times New Roman" w:hAnsi="Times New Roman" w:cs="Times New Roman"/>
          <w:sz w:val="24"/>
          <w:szCs w:val="24"/>
        </w:rPr>
      </w:pPr>
      <w:r w:rsidRPr="006B564C">
        <w:rPr>
          <w:rFonts w:ascii="Times New Roman" w:hAnsi="Times New Roman" w:cs="Times New Roman"/>
          <w:sz w:val="24"/>
          <w:szCs w:val="24"/>
        </w:rPr>
        <w:t>свободно да се завръщат в държавата си по произход.</w:t>
      </w:r>
    </w:p>
    <w:p w:rsidR="00F83A22" w:rsidRPr="006B564C" w:rsidRDefault="00F83A22" w:rsidP="00F83A22">
      <w:pPr>
        <w:pStyle w:val="a3"/>
        <w:ind w:right="141" w:firstLine="284"/>
        <w:jc w:val="both"/>
        <w:rPr>
          <w:rFonts w:ascii="Times New Roman" w:hAnsi="Times New Roman" w:cs="Times New Roman"/>
          <w:sz w:val="24"/>
          <w:szCs w:val="24"/>
          <w:u w:val="single"/>
        </w:rPr>
      </w:pPr>
      <w:r w:rsidRPr="006B564C">
        <w:rPr>
          <w:rFonts w:ascii="Times New Roman" w:hAnsi="Times New Roman" w:cs="Times New Roman"/>
          <w:sz w:val="24"/>
          <w:szCs w:val="24"/>
          <w:u w:val="single"/>
        </w:rPr>
        <w:t>Правителството обяви, че от 7 март 2022 г. ще подпомага с фиксирана парична сума за ден за всеки настанен украински гражданин както в частни хотели, така и в почивни станции и бази на общините и на държавните ведомства.</w:t>
      </w:r>
    </w:p>
    <w:p w:rsidR="00F83A22" w:rsidRPr="006B564C" w:rsidRDefault="00F83A22" w:rsidP="00892B8A">
      <w:pPr>
        <w:pStyle w:val="a3"/>
        <w:ind w:right="141" w:firstLine="284"/>
        <w:jc w:val="center"/>
        <w:rPr>
          <w:rFonts w:ascii="Times New Roman" w:hAnsi="Times New Roman" w:cs="Times New Roman"/>
          <w:sz w:val="24"/>
          <w:szCs w:val="24"/>
        </w:rPr>
      </w:pPr>
    </w:p>
    <w:p w:rsidR="00F83A22" w:rsidRPr="006B564C" w:rsidRDefault="00F83A22" w:rsidP="00892B8A">
      <w:pPr>
        <w:pStyle w:val="a3"/>
        <w:ind w:right="141" w:firstLine="284"/>
        <w:jc w:val="center"/>
        <w:rPr>
          <w:rFonts w:ascii="Times New Roman" w:hAnsi="Times New Roman" w:cs="Times New Roman"/>
          <w:b/>
          <w:sz w:val="24"/>
          <w:szCs w:val="24"/>
        </w:rPr>
      </w:pPr>
      <w:r w:rsidRPr="006B564C">
        <w:rPr>
          <w:rFonts w:ascii="Times New Roman" w:hAnsi="Times New Roman" w:cs="Times New Roman"/>
          <w:b/>
          <w:sz w:val="24"/>
          <w:szCs w:val="24"/>
        </w:rPr>
        <w:t>социално подпомагане</w:t>
      </w: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b/>
          <w:i/>
          <w:sz w:val="24"/>
          <w:szCs w:val="24"/>
          <w:u w:val="single"/>
        </w:rPr>
        <w:t>спешна медицинска помощ:</w:t>
      </w:r>
      <w:r w:rsidRPr="006B564C">
        <w:rPr>
          <w:rFonts w:ascii="Times New Roman" w:hAnsi="Times New Roman" w:cs="Times New Roman"/>
          <w:sz w:val="24"/>
          <w:szCs w:val="24"/>
        </w:rPr>
        <w:t xml:space="preserve"> Хора от уязвими групи – деца до 18 години, непридружените деца, бременните жени, самотните родители с ненавършили пълнолетие деца, възрастните хора и хората с увреждания, тежки здравословни проблеми, психични разстройства жертви на трафик или понесли изтезание, изнасилване или други тежки форми на насилие – имат право на пълно медицинско обслужване като български граждани.</w:t>
      </w: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b/>
          <w:i/>
          <w:sz w:val="24"/>
          <w:szCs w:val="24"/>
          <w:u w:val="single"/>
        </w:rPr>
        <w:t>на безплатно образование</w:t>
      </w:r>
      <w:r w:rsidRPr="006B564C">
        <w:rPr>
          <w:rFonts w:ascii="Times New Roman" w:hAnsi="Times New Roman" w:cs="Times New Roman"/>
          <w:sz w:val="24"/>
          <w:szCs w:val="24"/>
        </w:rPr>
        <w:t xml:space="preserve"> за децата под 18 години: За повече информация къде и как да се подаде заявление за записване на дете в училище прочетете повече тук: https://mon.bg/bg/news/4708 </w:t>
      </w: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b/>
          <w:i/>
          <w:sz w:val="24"/>
          <w:szCs w:val="24"/>
          <w:u w:val="single"/>
        </w:rPr>
        <w:t>на безплатна детска градина</w:t>
      </w:r>
      <w:r w:rsidRPr="006B564C">
        <w:rPr>
          <w:rFonts w:ascii="Times New Roman" w:hAnsi="Times New Roman" w:cs="Times New Roman"/>
          <w:sz w:val="24"/>
          <w:szCs w:val="24"/>
        </w:rPr>
        <w:t xml:space="preserve"> за деца до 6 години: За повече информация къде и как да се подаде заявление за записване на дете в детска градина прочетете повече тук: https://mon.bg/bg/news/4708</w:t>
      </w:r>
    </w:p>
    <w:p w:rsidR="00F83A22" w:rsidRPr="006B564C" w:rsidRDefault="00F83A22" w:rsidP="00F83A22">
      <w:pPr>
        <w:pStyle w:val="a3"/>
        <w:ind w:right="141" w:firstLine="284"/>
        <w:jc w:val="both"/>
        <w:rPr>
          <w:rFonts w:ascii="Times New Roman" w:hAnsi="Times New Roman" w:cs="Times New Roman"/>
          <w:sz w:val="24"/>
          <w:szCs w:val="24"/>
        </w:rPr>
      </w:pPr>
      <w:r w:rsidRPr="006B564C">
        <w:rPr>
          <w:rFonts w:ascii="Times New Roman" w:hAnsi="Times New Roman" w:cs="Times New Roman"/>
          <w:sz w:val="24"/>
          <w:szCs w:val="24"/>
        </w:rPr>
        <w:t>свободно да се завръщат в държавата си по произход, ако пожелаят.</w:t>
      </w:r>
    </w:p>
    <w:p w:rsidR="00F83A22" w:rsidRPr="006B564C" w:rsidRDefault="00F83A22" w:rsidP="00892B8A">
      <w:pPr>
        <w:pStyle w:val="a3"/>
        <w:ind w:right="141" w:firstLine="284"/>
        <w:jc w:val="center"/>
        <w:rPr>
          <w:rFonts w:ascii="Times New Roman" w:hAnsi="Times New Roman" w:cs="Times New Roman"/>
          <w:b/>
          <w:sz w:val="24"/>
          <w:szCs w:val="24"/>
        </w:rPr>
      </w:pPr>
      <w:r w:rsidRPr="006B564C">
        <w:rPr>
          <w:rFonts w:ascii="Times New Roman" w:hAnsi="Times New Roman" w:cs="Times New Roman"/>
          <w:b/>
          <w:sz w:val="24"/>
          <w:szCs w:val="24"/>
        </w:rPr>
        <w:t>Допълнителни права:</w:t>
      </w:r>
    </w:p>
    <w:p w:rsidR="00F83A22" w:rsidRPr="006B564C" w:rsidRDefault="00F83A22" w:rsidP="00F83A22">
      <w:pPr>
        <w:pStyle w:val="a3"/>
        <w:ind w:right="141" w:firstLine="284"/>
        <w:jc w:val="both"/>
        <w:rPr>
          <w:rFonts w:ascii="Times New Roman" w:hAnsi="Times New Roman" w:cs="Times New Roman"/>
          <w:sz w:val="24"/>
          <w:szCs w:val="24"/>
        </w:rPr>
      </w:pPr>
      <w:r w:rsidRPr="00892B8A">
        <w:rPr>
          <w:rFonts w:ascii="Times New Roman" w:hAnsi="Times New Roman" w:cs="Times New Roman"/>
          <w:b/>
          <w:i/>
          <w:sz w:val="24"/>
          <w:szCs w:val="24"/>
          <w:u w:val="single"/>
        </w:rPr>
        <w:t>банкови сметки и дебитни/кредитни карти</w:t>
      </w:r>
      <w:r w:rsidRPr="006B564C">
        <w:rPr>
          <w:rFonts w:ascii="Times New Roman" w:hAnsi="Times New Roman" w:cs="Times New Roman"/>
          <w:sz w:val="24"/>
          <w:szCs w:val="24"/>
        </w:rPr>
        <w:t xml:space="preserve"> – българското правителство и банките ще въведат опростен механизъм за откриване на банкови сметки от украински граждани (очаквайте допълнителна информация!). И сега украинските граждани могат да използват своите дебитни и кредитни карти </w:t>
      </w:r>
      <w:proofErr w:type="spellStart"/>
      <w:r w:rsidRPr="006B564C">
        <w:rPr>
          <w:rFonts w:ascii="Times New Roman" w:hAnsi="Times New Roman" w:cs="Times New Roman"/>
          <w:sz w:val="24"/>
          <w:szCs w:val="24"/>
        </w:rPr>
        <w:t>Visa</w:t>
      </w:r>
      <w:proofErr w:type="spellEnd"/>
      <w:r w:rsidRPr="006B564C">
        <w:rPr>
          <w:rFonts w:ascii="Times New Roman" w:hAnsi="Times New Roman" w:cs="Times New Roman"/>
          <w:sz w:val="24"/>
          <w:szCs w:val="24"/>
        </w:rPr>
        <w:t xml:space="preserve"> или </w:t>
      </w:r>
      <w:proofErr w:type="spellStart"/>
      <w:r w:rsidRPr="006B564C">
        <w:rPr>
          <w:rFonts w:ascii="Times New Roman" w:hAnsi="Times New Roman" w:cs="Times New Roman"/>
          <w:sz w:val="24"/>
          <w:szCs w:val="24"/>
        </w:rPr>
        <w:t>MasterCard</w:t>
      </w:r>
      <w:proofErr w:type="spellEnd"/>
      <w:r w:rsidRPr="006B564C">
        <w:rPr>
          <w:rFonts w:ascii="Times New Roman" w:hAnsi="Times New Roman" w:cs="Times New Roman"/>
          <w:sz w:val="24"/>
          <w:szCs w:val="24"/>
        </w:rPr>
        <w:t xml:space="preserve"> в рамките на дневния лимит, определен от украинските банки, и до гаранционния лимит за конкретната карта.</w:t>
      </w:r>
    </w:p>
    <w:p w:rsidR="006B564C" w:rsidRPr="0010480F" w:rsidRDefault="006B564C" w:rsidP="0010480F">
      <w:pPr>
        <w:rPr>
          <w:rFonts w:ascii="Times New Roman" w:hAnsi="Times New Roman" w:cs="Times New Roman"/>
          <w:sz w:val="24"/>
          <w:szCs w:val="24"/>
        </w:rPr>
      </w:pPr>
    </w:p>
    <w:p w:rsidR="006B564C" w:rsidRPr="0010480F" w:rsidRDefault="006B564C" w:rsidP="0010480F">
      <w:pPr>
        <w:ind w:firstLine="284"/>
        <w:jc w:val="center"/>
        <w:rPr>
          <w:rFonts w:ascii="Times New Roman" w:hAnsi="Times New Roman" w:cs="Times New Roman"/>
          <w:b/>
          <w:sz w:val="24"/>
          <w:szCs w:val="24"/>
        </w:rPr>
      </w:pPr>
      <w:r w:rsidRPr="0010480F">
        <w:rPr>
          <w:rFonts w:ascii="Times New Roman" w:hAnsi="Times New Roman" w:cs="Times New Roman"/>
          <w:b/>
          <w:sz w:val="24"/>
          <w:szCs w:val="24"/>
        </w:rPr>
        <w:t>Достъп до пазара на труда в България за граждани на Украйна</w:t>
      </w:r>
    </w:p>
    <w:p w:rsidR="006B564C" w:rsidRPr="0010480F" w:rsidRDefault="006B564C" w:rsidP="0010480F">
      <w:pPr>
        <w:ind w:firstLine="284"/>
        <w:rPr>
          <w:rFonts w:ascii="Times New Roman" w:hAnsi="Times New Roman" w:cs="Times New Roman"/>
          <w:sz w:val="24"/>
          <w:szCs w:val="24"/>
        </w:rPr>
      </w:pPr>
      <w:r w:rsidRPr="0010480F">
        <w:rPr>
          <w:rFonts w:ascii="Times New Roman" w:hAnsi="Times New Roman" w:cs="Times New Roman"/>
          <w:sz w:val="24"/>
          <w:szCs w:val="24"/>
        </w:rPr>
        <w:t>Обобщение: Украинците и членовете на техните семейства, получили временна закрила, убежище или международна закрила в България, имат право да работят в страната без разрешение за достъп до пазара на труда.. Лицата със статут на бежанец или хуманитарен статут могат да се регистрират като търсещи работа в Бюрото по труда на техния постоянен или настоящ адрес.</w:t>
      </w:r>
    </w:p>
    <w:p w:rsidR="006B564C" w:rsidRPr="0010480F" w:rsidRDefault="006B564C" w:rsidP="0010480F">
      <w:pPr>
        <w:ind w:firstLine="284"/>
        <w:rPr>
          <w:rFonts w:ascii="Times New Roman" w:hAnsi="Times New Roman" w:cs="Times New Roman"/>
          <w:sz w:val="24"/>
          <w:szCs w:val="24"/>
        </w:rPr>
      </w:pPr>
      <w:r w:rsidRPr="0010480F">
        <w:rPr>
          <w:rFonts w:ascii="Times New Roman" w:hAnsi="Times New Roman" w:cs="Times New Roman"/>
          <w:sz w:val="24"/>
          <w:szCs w:val="24"/>
        </w:rPr>
        <w:lastRenderedPageBreak/>
        <w:t xml:space="preserve">Кол центърът на </w:t>
      </w:r>
      <w:r w:rsidRPr="00892B8A">
        <w:rPr>
          <w:rFonts w:ascii="Times New Roman" w:hAnsi="Times New Roman" w:cs="Times New Roman"/>
          <w:b/>
          <w:i/>
          <w:sz w:val="24"/>
          <w:szCs w:val="24"/>
          <w:u w:val="single"/>
        </w:rPr>
        <w:t>Министерството на труда и социалната политика на телефон 0800 88 001 предоставя безплатни консултации</w:t>
      </w:r>
      <w:r w:rsidRPr="0010480F">
        <w:rPr>
          <w:rFonts w:ascii="Times New Roman" w:hAnsi="Times New Roman" w:cs="Times New Roman"/>
          <w:sz w:val="24"/>
          <w:szCs w:val="24"/>
        </w:rPr>
        <w:t xml:space="preserve"> на български, руски и английски на украински граждани относно достъпа до пазара на труда в България и възможностите за социална подкрепа за деца и семейства.</w:t>
      </w:r>
    </w:p>
    <w:p w:rsidR="006B564C" w:rsidRPr="0010480F" w:rsidRDefault="006B564C" w:rsidP="0010480F">
      <w:pPr>
        <w:ind w:firstLine="284"/>
        <w:jc w:val="center"/>
        <w:rPr>
          <w:rFonts w:ascii="Times New Roman" w:hAnsi="Times New Roman" w:cs="Times New Roman"/>
          <w:b/>
          <w:i/>
          <w:sz w:val="24"/>
          <w:szCs w:val="24"/>
        </w:rPr>
      </w:pPr>
      <w:r w:rsidRPr="0010480F">
        <w:rPr>
          <w:rFonts w:ascii="Times New Roman" w:hAnsi="Times New Roman" w:cs="Times New Roman"/>
          <w:b/>
          <w:i/>
          <w:sz w:val="24"/>
          <w:szCs w:val="24"/>
        </w:rPr>
        <w:t>Украинските граждани под временна закрила имат право:</w:t>
      </w:r>
    </w:p>
    <w:p w:rsidR="006B564C" w:rsidRPr="0010480F" w:rsidRDefault="006B564C" w:rsidP="0010480F">
      <w:pPr>
        <w:ind w:firstLine="284"/>
        <w:rPr>
          <w:rFonts w:ascii="Times New Roman" w:hAnsi="Times New Roman" w:cs="Times New Roman"/>
          <w:sz w:val="24"/>
          <w:szCs w:val="24"/>
        </w:rPr>
      </w:pPr>
      <w:r w:rsidRPr="0010480F">
        <w:rPr>
          <w:rFonts w:ascii="Times New Roman" w:hAnsi="Times New Roman" w:cs="Times New Roman"/>
          <w:sz w:val="24"/>
          <w:szCs w:val="24"/>
        </w:rPr>
        <w:t>1. да останат на територията на Република България</w:t>
      </w:r>
    </w:p>
    <w:p w:rsidR="006B564C" w:rsidRPr="0010480F" w:rsidRDefault="006B564C" w:rsidP="0010480F">
      <w:pPr>
        <w:ind w:firstLine="284"/>
        <w:rPr>
          <w:rFonts w:ascii="Times New Roman" w:hAnsi="Times New Roman" w:cs="Times New Roman"/>
          <w:sz w:val="24"/>
          <w:szCs w:val="24"/>
        </w:rPr>
      </w:pPr>
      <w:r w:rsidRPr="0010480F">
        <w:rPr>
          <w:rFonts w:ascii="Times New Roman" w:hAnsi="Times New Roman" w:cs="Times New Roman"/>
          <w:sz w:val="24"/>
          <w:szCs w:val="24"/>
        </w:rPr>
        <w:t>2. да работят в България без разрешение за достъп до пазара на труда, както и да посещават езикови курсове</w:t>
      </w:r>
    </w:p>
    <w:p w:rsidR="006B564C" w:rsidRPr="0010480F" w:rsidRDefault="006B564C" w:rsidP="0010480F">
      <w:pPr>
        <w:ind w:firstLine="284"/>
        <w:rPr>
          <w:rFonts w:ascii="Times New Roman" w:hAnsi="Times New Roman" w:cs="Times New Roman"/>
          <w:sz w:val="24"/>
          <w:szCs w:val="24"/>
        </w:rPr>
      </w:pPr>
      <w:r w:rsidRPr="0010480F">
        <w:rPr>
          <w:rFonts w:ascii="Times New Roman" w:hAnsi="Times New Roman" w:cs="Times New Roman"/>
          <w:sz w:val="24"/>
          <w:szCs w:val="24"/>
        </w:rPr>
        <w:t>3. на подходящо настаняване или на средства за настаняване, ако е необходимо</w:t>
      </w:r>
    </w:p>
    <w:p w:rsidR="006B564C" w:rsidRPr="0010480F" w:rsidRDefault="006B564C" w:rsidP="0010480F">
      <w:pPr>
        <w:ind w:firstLine="284"/>
        <w:rPr>
          <w:rFonts w:ascii="Times New Roman" w:hAnsi="Times New Roman" w:cs="Times New Roman"/>
          <w:sz w:val="24"/>
          <w:szCs w:val="24"/>
        </w:rPr>
      </w:pPr>
      <w:r w:rsidRPr="0010480F">
        <w:rPr>
          <w:rFonts w:ascii="Times New Roman" w:hAnsi="Times New Roman" w:cs="Times New Roman"/>
          <w:sz w:val="24"/>
          <w:szCs w:val="24"/>
        </w:rPr>
        <w:t>4. на социално подпомагане</w:t>
      </w:r>
    </w:p>
    <w:p w:rsidR="006B564C" w:rsidRPr="0010480F" w:rsidRDefault="006B564C" w:rsidP="0010480F">
      <w:pPr>
        <w:ind w:firstLine="284"/>
        <w:rPr>
          <w:rFonts w:ascii="Times New Roman" w:hAnsi="Times New Roman" w:cs="Times New Roman"/>
          <w:sz w:val="24"/>
          <w:szCs w:val="24"/>
        </w:rPr>
      </w:pPr>
      <w:r w:rsidRPr="0010480F">
        <w:rPr>
          <w:rFonts w:ascii="Times New Roman" w:hAnsi="Times New Roman" w:cs="Times New Roman"/>
          <w:sz w:val="24"/>
          <w:szCs w:val="24"/>
        </w:rPr>
        <w:t>5. на медицинска помощ при спешни случаи</w:t>
      </w:r>
    </w:p>
    <w:p w:rsidR="006B564C" w:rsidRPr="0010480F" w:rsidRDefault="006B564C" w:rsidP="0010480F">
      <w:pPr>
        <w:ind w:firstLine="284"/>
        <w:rPr>
          <w:rFonts w:ascii="Times New Roman" w:hAnsi="Times New Roman" w:cs="Times New Roman"/>
          <w:sz w:val="24"/>
          <w:szCs w:val="24"/>
        </w:rPr>
      </w:pPr>
      <w:r w:rsidRPr="0010480F">
        <w:rPr>
          <w:rFonts w:ascii="Times New Roman" w:hAnsi="Times New Roman" w:cs="Times New Roman"/>
          <w:sz w:val="24"/>
          <w:szCs w:val="24"/>
        </w:rPr>
        <w:t>6. да се връщат свободно в страната на произход.</w:t>
      </w:r>
      <w:r w:rsidRPr="0010480F">
        <w:rPr>
          <w:rFonts w:ascii="Times New Roman" w:hAnsi="Times New Roman" w:cs="Times New Roman"/>
          <w:sz w:val="24"/>
          <w:szCs w:val="24"/>
        </w:rPr>
        <w:br/>
      </w:r>
    </w:p>
    <w:p w:rsidR="006B564C" w:rsidRPr="0010480F" w:rsidRDefault="006B564C" w:rsidP="0010480F">
      <w:pPr>
        <w:ind w:firstLine="284"/>
        <w:jc w:val="center"/>
        <w:rPr>
          <w:rFonts w:ascii="Times New Roman" w:hAnsi="Times New Roman" w:cs="Times New Roman"/>
          <w:b/>
          <w:sz w:val="24"/>
          <w:szCs w:val="24"/>
        </w:rPr>
      </w:pPr>
      <w:r w:rsidRPr="0010480F">
        <w:rPr>
          <w:rFonts w:ascii="Times New Roman" w:hAnsi="Times New Roman" w:cs="Times New Roman"/>
          <w:b/>
          <w:sz w:val="24"/>
          <w:szCs w:val="24"/>
        </w:rPr>
        <w:t>Достъп до пазара на труда</w:t>
      </w:r>
    </w:p>
    <w:p w:rsidR="006B564C" w:rsidRPr="0010480F" w:rsidRDefault="006B564C" w:rsidP="00892B8A">
      <w:pPr>
        <w:ind w:firstLine="284"/>
        <w:jc w:val="both"/>
        <w:rPr>
          <w:rFonts w:ascii="Times New Roman" w:hAnsi="Times New Roman" w:cs="Times New Roman"/>
          <w:sz w:val="24"/>
          <w:szCs w:val="24"/>
        </w:rPr>
      </w:pPr>
      <w:r w:rsidRPr="0010480F">
        <w:rPr>
          <w:rFonts w:ascii="Times New Roman" w:hAnsi="Times New Roman" w:cs="Times New Roman"/>
          <w:sz w:val="24"/>
          <w:szCs w:val="24"/>
        </w:rPr>
        <w:t>Законът за убежището и бежанците въвежда изискването на чл. 12 от Директива 2001/55/ЕО на Съвета от 20 юли 2001 г. относно минималните стандарти за предоставяне на временна закрила чужденците, ползващи се с временна закрила, имат право на труд и професионално обучение. От това следва, че украинските граждани, ползващи се с временна закрила, биха могли да работят в България без разрешение за работа, да се регистрират като търсещи работа в бюро по труда на техния постоянен или настоящ адрес и да се възползват от услугите по заетостта. и професионално обучение.</w:t>
      </w:r>
    </w:p>
    <w:p w:rsidR="006B564C" w:rsidRPr="0010480F" w:rsidRDefault="006B564C" w:rsidP="00892B8A">
      <w:pPr>
        <w:ind w:firstLine="284"/>
        <w:jc w:val="both"/>
        <w:rPr>
          <w:rFonts w:ascii="Times New Roman" w:hAnsi="Times New Roman" w:cs="Times New Roman"/>
          <w:sz w:val="24"/>
          <w:szCs w:val="24"/>
        </w:rPr>
      </w:pPr>
      <w:r w:rsidRPr="0010480F">
        <w:rPr>
          <w:rFonts w:ascii="Times New Roman" w:hAnsi="Times New Roman" w:cs="Times New Roman"/>
          <w:sz w:val="24"/>
          <w:szCs w:val="24"/>
        </w:rPr>
        <w:t>Гражданите на Украйна могат да получат достъп до българския пазар на труда, за да работят по следните опростени процедури:</w:t>
      </w:r>
    </w:p>
    <w:p w:rsidR="006B564C" w:rsidRPr="0010480F" w:rsidRDefault="006B564C" w:rsidP="00892B8A">
      <w:pPr>
        <w:ind w:firstLine="284"/>
        <w:jc w:val="both"/>
        <w:rPr>
          <w:rFonts w:ascii="Times New Roman" w:hAnsi="Times New Roman" w:cs="Times New Roman"/>
          <w:sz w:val="24"/>
          <w:szCs w:val="24"/>
        </w:rPr>
      </w:pPr>
      <w:r w:rsidRPr="0010480F">
        <w:rPr>
          <w:rFonts w:ascii="Times New Roman" w:hAnsi="Times New Roman" w:cs="Times New Roman"/>
          <w:sz w:val="24"/>
          <w:szCs w:val="24"/>
        </w:rPr>
        <w:t>Украинските граждани, които имат необходимите документи, доказващи български произход, могат да започнат работа веднага (дори преди да са получили разрешение за пребиваване) само като се регистрират в Агенцията по заетостта. За целта те трябва да имат трудов договор с местен работодател за период от минимум 6 месеца. Допълнителна информация за процедурата може да намерите тук: </w:t>
      </w:r>
      <w:hyperlink r:id="rId5" w:tgtFrame="_blank" w:history="1">
        <w:r w:rsidRPr="0010480F">
          <w:rPr>
            <w:rStyle w:val="a5"/>
            <w:rFonts w:ascii="Times New Roman" w:hAnsi="Times New Roman" w:cs="Times New Roman"/>
            <w:sz w:val="24"/>
            <w:szCs w:val="24"/>
          </w:rPr>
          <w:t>https://www.az.government.bg/pages/zaetost-na-lica-ot-bulgarski-proizhod/</w:t>
        </w:r>
      </w:hyperlink>
      <w:r w:rsidRPr="0010480F">
        <w:rPr>
          <w:rFonts w:ascii="Times New Roman" w:hAnsi="Times New Roman" w:cs="Times New Roman"/>
          <w:sz w:val="24"/>
          <w:szCs w:val="24"/>
        </w:rPr>
        <w:t>.</w:t>
      </w:r>
    </w:p>
    <w:p w:rsidR="006B564C" w:rsidRPr="0010480F" w:rsidRDefault="006B564C" w:rsidP="00892B8A">
      <w:pPr>
        <w:ind w:firstLine="284"/>
        <w:jc w:val="both"/>
        <w:rPr>
          <w:rFonts w:ascii="Times New Roman" w:hAnsi="Times New Roman" w:cs="Times New Roman"/>
          <w:sz w:val="24"/>
          <w:szCs w:val="24"/>
        </w:rPr>
      </w:pPr>
      <w:r w:rsidRPr="0010480F">
        <w:rPr>
          <w:rFonts w:ascii="Times New Roman" w:hAnsi="Times New Roman" w:cs="Times New Roman"/>
          <w:sz w:val="24"/>
          <w:szCs w:val="24"/>
        </w:rPr>
        <w:t>Украинските граждани имат право на сезонна работа до 90 дни в селското, горското и рибното стопанство, хотелиерството и ресторантьорството в България без прекъсване за 12 месеца. За целта е необходима регистрация в Агенцията по заетостта въз основа на подадена декларация от работодателя. Допълнителна информация за процедурата можете да намерите тук: </w:t>
      </w:r>
      <w:hyperlink r:id="rId6" w:tgtFrame="_blank" w:history="1">
        <w:r w:rsidRPr="0010480F">
          <w:rPr>
            <w:rStyle w:val="a5"/>
            <w:rFonts w:ascii="Times New Roman" w:hAnsi="Times New Roman" w:cs="Times New Roman"/>
            <w:sz w:val="24"/>
            <w:szCs w:val="24"/>
          </w:rPr>
          <w:t>https://www.az.government.bg/pages/sezonna-zaetost-do-90-dni/</w:t>
        </w:r>
      </w:hyperlink>
      <w:r w:rsidRPr="0010480F">
        <w:rPr>
          <w:rFonts w:ascii="Times New Roman" w:hAnsi="Times New Roman" w:cs="Times New Roman"/>
          <w:sz w:val="24"/>
          <w:szCs w:val="24"/>
        </w:rPr>
        <w:t>.</w:t>
      </w:r>
    </w:p>
    <w:p w:rsidR="006B564C" w:rsidRPr="0010480F" w:rsidRDefault="006B564C" w:rsidP="00892B8A">
      <w:pPr>
        <w:ind w:firstLine="284"/>
        <w:jc w:val="both"/>
        <w:rPr>
          <w:rFonts w:ascii="Times New Roman" w:hAnsi="Times New Roman" w:cs="Times New Roman"/>
          <w:sz w:val="24"/>
          <w:szCs w:val="24"/>
        </w:rPr>
      </w:pPr>
      <w:r w:rsidRPr="0010480F">
        <w:rPr>
          <w:rFonts w:ascii="Times New Roman" w:hAnsi="Times New Roman" w:cs="Times New Roman"/>
          <w:sz w:val="24"/>
          <w:szCs w:val="24"/>
        </w:rPr>
        <w:t xml:space="preserve">Украинските граждани, които са подали молба за международна закрила и производството не е приключило до три месеца от подаването на молбата по независещи от тях причини, имат право да работят в България без разрешение за работа до приключване на процедурата. Декларирането на заетостта на украинците в тези случаи се извършва от местния работодател, който ги е наел по трудов договор. Допълнителна </w:t>
      </w:r>
      <w:r w:rsidRPr="0010480F">
        <w:rPr>
          <w:rFonts w:ascii="Times New Roman" w:hAnsi="Times New Roman" w:cs="Times New Roman"/>
          <w:sz w:val="24"/>
          <w:szCs w:val="24"/>
        </w:rPr>
        <w:lastRenderedPageBreak/>
        <w:t>информация можете да намерите тук: </w:t>
      </w:r>
      <w:hyperlink r:id="rId7" w:tgtFrame="_blank" w:history="1">
        <w:r w:rsidRPr="0010480F">
          <w:rPr>
            <w:rStyle w:val="a5"/>
            <w:rFonts w:ascii="Times New Roman" w:hAnsi="Times New Roman" w:cs="Times New Roman"/>
            <w:sz w:val="24"/>
            <w:szCs w:val="24"/>
          </w:rPr>
          <w:t>https://www.az.government.bg/pages/4ujdenci-po-chl29-bejanci/</w:t>
        </w:r>
      </w:hyperlink>
      <w:r w:rsidRPr="0010480F">
        <w:rPr>
          <w:rFonts w:ascii="Times New Roman" w:hAnsi="Times New Roman" w:cs="Times New Roman"/>
          <w:sz w:val="24"/>
          <w:szCs w:val="24"/>
        </w:rPr>
        <w:t>.</w:t>
      </w:r>
    </w:p>
    <w:p w:rsidR="006B564C" w:rsidRPr="00892B8A" w:rsidRDefault="006B564C" w:rsidP="00892B8A">
      <w:pPr>
        <w:ind w:firstLine="284"/>
        <w:jc w:val="both"/>
        <w:rPr>
          <w:rFonts w:ascii="Times New Roman" w:hAnsi="Times New Roman" w:cs="Times New Roman"/>
          <w:b/>
          <w:i/>
          <w:sz w:val="24"/>
          <w:szCs w:val="24"/>
        </w:rPr>
      </w:pPr>
      <w:r w:rsidRPr="0010480F">
        <w:rPr>
          <w:rFonts w:ascii="Times New Roman" w:hAnsi="Times New Roman" w:cs="Times New Roman"/>
          <w:sz w:val="24"/>
          <w:szCs w:val="24"/>
        </w:rPr>
        <w:t xml:space="preserve">Украинците и членовете на техните семейства, получили убежище или международна закрила в България, имат право да работят в България без разрешение за достъп до пазара на труда. </w:t>
      </w:r>
      <w:r w:rsidRPr="00892B8A">
        <w:rPr>
          <w:rFonts w:ascii="Times New Roman" w:hAnsi="Times New Roman" w:cs="Times New Roman"/>
          <w:b/>
          <w:i/>
          <w:sz w:val="24"/>
          <w:szCs w:val="24"/>
        </w:rPr>
        <w:t>Хората, които имат статут на бежанец или хуманитарен статут, могат да се регистрират като търсещи работа в Бюрото по труда на техния постоянен или настоящ адрес.</w:t>
      </w:r>
    </w:p>
    <w:p w:rsidR="006B564C" w:rsidRPr="0010480F" w:rsidRDefault="006B564C" w:rsidP="00892B8A">
      <w:pPr>
        <w:ind w:firstLine="284"/>
        <w:jc w:val="both"/>
        <w:rPr>
          <w:rFonts w:ascii="Times New Roman" w:hAnsi="Times New Roman" w:cs="Times New Roman"/>
          <w:sz w:val="24"/>
          <w:szCs w:val="24"/>
        </w:rPr>
      </w:pPr>
      <w:r w:rsidRPr="0010480F">
        <w:rPr>
          <w:rFonts w:ascii="Times New Roman" w:hAnsi="Times New Roman" w:cs="Times New Roman"/>
          <w:sz w:val="24"/>
          <w:szCs w:val="24"/>
        </w:rPr>
        <w:t>Контролните органи на Главната инспекция по труда са готови да консултират украинските граждани относно техните трудови права. За целта е създаден имейл, на който могат да задават своите въпроси, свързани с българското трудово законодателство, както и да подават сигнали, ако вече са наети и смятат, че правата им са нарушени.</w:t>
      </w:r>
    </w:p>
    <w:p w:rsidR="006B564C" w:rsidRPr="0010480F" w:rsidRDefault="006B564C" w:rsidP="00892B8A">
      <w:pPr>
        <w:ind w:firstLine="284"/>
        <w:jc w:val="both"/>
        <w:rPr>
          <w:rFonts w:ascii="Times New Roman" w:hAnsi="Times New Roman" w:cs="Times New Roman"/>
          <w:sz w:val="24"/>
          <w:szCs w:val="24"/>
        </w:rPr>
      </w:pPr>
      <w:r w:rsidRPr="0010480F">
        <w:rPr>
          <w:rFonts w:ascii="Times New Roman" w:hAnsi="Times New Roman" w:cs="Times New Roman"/>
          <w:sz w:val="24"/>
          <w:szCs w:val="24"/>
        </w:rPr>
        <w:t>Имейлът е BGhelp.Ukrainians@gli.government.bg и е публикуван на сайта на Инспекцията по труда, в секция контакти, както и в раздел „За работодатели и работници“, секция „Работа на чужденци на територията на Република България”. Експертите на Главна инспекция по труда ще отговарят своевременно на въпросите на посочения имейл, като за целта следва да бъдат осигурени контакти за обратна връзка.</w:t>
      </w:r>
    </w:p>
    <w:p w:rsidR="006B564C" w:rsidRPr="0010480F" w:rsidRDefault="006B564C" w:rsidP="00892B8A">
      <w:pPr>
        <w:ind w:firstLine="284"/>
        <w:jc w:val="both"/>
        <w:rPr>
          <w:rFonts w:ascii="Times New Roman" w:hAnsi="Times New Roman" w:cs="Times New Roman"/>
          <w:sz w:val="24"/>
          <w:szCs w:val="24"/>
        </w:rPr>
      </w:pPr>
      <w:r w:rsidRPr="0010480F">
        <w:rPr>
          <w:rFonts w:ascii="Times New Roman" w:hAnsi="Times New Roman" w:cs="Times New Roman"/>
          <w:sz w:val="24"/>
          <w:szCs w:val="24"/>
        </w:rPr>
        <w:t>Българските работодатели, които искат да наемат граждани на Украйна, трябва да им осигурят равни условия на труд с колегите си от България, като те не могат да бъдат по-неблагоприятни от минимума, заложен в трудовото законодателство.</w:t>
      </w:r>
    </w:p>
    <w:p w:rsidR="0010480F" w:rsidRPr="0010480F" w:rsidRDefault="0010480F" w:rsidP="00892B8A">
      <w:pPr>
        <w:jc w:val="both"/>
        <w:rPr>
          <w:rFonts w:ascii="Times New Roman" w:hAnsi="Times New Roman" w:cs="Times New Roman"/>
          <w:sz w:val="24"/>
          <w:szCs w:val="24"/>
        </w:rPr>
      </w:pPr>
    </w:p>
    <w:p w:rsidR="0010480F" w:rsidRDefault="0010480F" w:rsidP="0010480F">
      <w:pPr>
        <w:jc w:val="center"/>
        <w:rPr>
          <w:rFonts w:ascii="Times New Roman" w:hAnsi="Times New Roman" w:cs="Times New Roman"/>
          <w:b/>
          <w:sz w:val="32"/>
          <w:szCs w:val="32"/>
        </w:rPr>
      </w:pPr>
    </w:p>
    <w:p w:rsidR="0010480F" w:rsidRDefault="0010480F" w:rsidP="0010480F">
      <w:pPr>
        <w:jc w:val="center"/>
        <w:rPr>
          <w:rFonts w:ascii="Times New Roman" w:hAnsi="Times New Roman" w:cs="Times New Roman"/>
          <w:b/>
          <w:sz w:val="32"/>
          <w:szCs w:val="32"/>
        </w:rPr>
      </w:pPr>
    </w:p>
    <w:p w:rsidR="0010480F" w:rsidRDefault="0010480F" w:rsidP="0010480F">
      <w:pPr>
        <w:jc w:val="center"/>
        <w:rPr>
          <w:rFonts w:ascii="Times New Roman" w:hAnsi="Times New Roman" w:cs="Times New Roman"/>
          <w:b/>
          <w:sz w:val="32"/>
          <w:szCs w:val="32"/>
        </w:rPr>
      </w:pPr>
    </w:p>
    <w:p w:rsidR="0010480F" w:rsidRDefault="0010480F" w:rsidP="0010480F">
      <w:pPr>
        <w:jc w:val="center"/>
        <w:rPr>
          <w:rFonts w:ascii="Times New Roman" w:hAnsi="Times New Roman" w:cs="Times New Roman"/>
          <w:b/>
          <w:sz w:val="32"/>
          <w:szCs w:val="32"/>
        </w:rPr>
      </w:pPr>
    </w:p>
    <w:p w:rsidR="0010480F" w:rsidRDefault="0010480F" w:rsidP="0010480F">
      <w:pPr>
        <w:jc w:val="center"/>
        <w:rPr>
          <w:rFonts w:ascii="Times New Roman" w:hAnsi="Times New Roman" w:cs="Times New Roman"/>
          <w:b/>
          <w:sz w:val="32"/>
          <w:szCs w:val="32"/>
        </w:rPr>
      </w:pPr>
    </w:p>
    <w:p w:rsidR="0010480F" w:rsidRDefault="0010480F" w:rsidP="0010480F">
      <w:pPr>
        <w:jc w:val="center"/>
        <w:rPr>
          <w:rFonts w:ascii="Times New Roman" w:hAnsi="Times New Roman" w:cs="Times New Roman"/>
          <w:b/>
          <w:sz w:val="32"/>
          <w:szCs w:val="32"/>
        </w:rPr>
      </w:pPr>
    </w:p>
    <w:p w:rsidR="00892B8A" w:rsidRDefault="00892B8A" w:rsidP="0010480F">
      <w:pPr>
        <w:jc w:val="center"/>
        <w:rPr>
          <w:rFonts w:ascii="Times New Roman" w:hAnsi="Times New Roman" w:cs="Times New Roman"/>
          <w:b/>
          <w:sz w:val="32"/>
          <w:szCs w:val="32"/>
        </w:rPr>
      </w:pPr>
    </w:p>
    <w:p w:rsidR="00892B8A" w:rsidRDefault="00892B8A" w:rsidP="0010480F">
      <w:pPr>
        <w:jc w:val="center"/>
        <w:rPr>
          <w:rFonts w:ascii="Times New Roman" w:hAnsi="Times New Roman" w:cs="Times New Roman"/>
          <w:b/>
          <w:sz w:val="32"/>
          <w:szCs w:val="32"/>
        </w:rPr>
      </w:pPr>
    </w:p>
    <w:p w:rsidR="00892B8A" w:rsidRDefault="00892B8A" w:rsidP="0010480F">
      <w:pPr>
        <w:jc w:val="center"/>
        <w:rPr>
          <w:rFonts w:ascii="Times New Roman" w:hAnsi="Times New Roman" w:cs="Times New Roman"/>
          <w:b/>
          <w:sz w:val="32"/>
          <w:szCs w:val="32"/>
        </w:rPr>
      </w:pPr>
    </w:p>
    <w:p w:rsidR="00892B8A" w:rsidRDefault="00892B8A" w:rsidP="0010480F">
      <w:pPr>
        <w:jc w:val="center"/>
        <w:rPr>
          <w:rFonts w:ascii="Times New Roman" w:hAnsi="Times New Roman" w:cs="Times New Roman"/>
          <w:b/>
          <w:sz w:val="32"/>
          <w:szCs w:val="32"/>
        </w:rPr>
      </w:pPr>
    </w:p>
    <w:p w:rsidR="00892B8A" w:rsidRDefault="00892B8A" w:rsidP="0010480F">
      <w:pPr>
        <w:jc w:val="center"/>
        <w:rPr>
          <w:rFonts w:ascii="Times New Roman" w:hAnsi="Times New Roman" w:cs="Times New Roman"/>
          <w:b/>
          <w:sz w:val="32"/>
          <w:szCs w:val="32"/>
        </w:rPr>
      </w:pPr>
    </w:p>
    <w:p w:rsidR="00892B8A" w:rsidRDefault="00892B8A" w:rsidP="0010480F">
      <w:pPr>
        <w:jc w:val="center"/>
        <w:rPr>
          <w:rFonts w:ascii="Times New Roman" w:hAnsi="Times New Roman" w:cs="Times New Roman"/>
          <w:b/>
          <w:sz w:val="32"/>
          <w:szCs w:val="32"/>
        </w:rPr>
      </w:pPr>
    </w:p>
    <w:p w:rsidR="00892B8A" w:rsidRDefault="00892B8A" w:rsidP="0010480F">
      <w:pPr>
        <w:jc w:val="center"/>
        <w:rPr>
          <w:rFonts w:ascii="Times New Roman" w:hAnsi="Times New Roman" w:cs="Times New Roman"/>
          <w:b/>
          <w:sz w:val="32"/>
          <w:szCs w:val="32"/>
        </w:rPr>
      </w:pPr>
    </w:p>
    <w:p w:rsidR="006B564C" w:rsidRPr="0010480F" w:rsidRDefault="006B564C" w:rsidP="0010480F">
      <w:pPr>
        <w:jc w:val="center"/>
        <w:rPr>
          <w:rFonts w:ascii="Times New Roman" w:hAnsi="Times New Roman" w:cs="Times New Roman"/>
          <w:b/>
          <w:sz w:val="32"/>
          <w:szCs w:val="32"/>
        </w:rPr>
      </w:pPr>
      <w:r w:rsidRPr="0010480F">
        <w:rPr>
          <w:rFonts w:ascii="Times New Roman" w:hAnsi="Times New Roman" w:cs="Times New Roman"/>
          <w:b/>
          <w:sz w:val="32"/>
          <w:szCs w:val="32"/>
        </w:rPr>
        <w:lastRenderedPageBreak/>
        <w:t>Полезни контакти</w:t>
      </w:r>
    </w:p>
    <w:p w:rsidR="006B564C" w:rsidRPr="0010480F" w:rsidRDefault="006B564C" w:rsidP="0010480F">
      <w:pPr>
        <w:rPr>
          <w:rFonts w:ascii="Times New Roman" w:hAnsi="Times New Roman" w:cs="Times New Roman"/>
          <w:b/>
          <w:sz w:val="24"/>
          <w:szCs w:val="24"/>
        </w:rPr>
      </w:pPr>
      <w:r w:rsidRPr="0010480F">
        <w:rPr>
          <w:rFonts w:ascii="Times New Roman" w:hAnsi="Times New Roman" w:cs="Times New Roman"/>
          <w:b/>
          <w:sz w:val="24"/>
          <w:szCs w:val="24"/>
        </w:rPr>
        <w:t>Гореща линия за медицинска и здравна грижа</w:t>
      </w:r>
      <w:r w:rsidR="00892B8A">
        <w:rPr>
          <w:rFonts w:ascii="Times New Roman" w:hAnsi="Times New Roman" w:cs="Times New Roman"/>
          <w:b/>
          <w:sz w:val="24"/>
          <w:szCs w:val="24"/>
          <w:lang w:val="en-US"/>
        </w:rPr>
        <w:t xml:space="preserve"> </w:t>
      </w:r>
      <w:r w:rsidRPr="0010480F">
        <w:rPr>
          <w:rFonts w:ascii="Times New Roman" w:hAnsi="Times New Roman" w:cs="Times New Roman"/>
          <w:b/>
          <w:sz w:val="24"/>
          <w:szCs w:val="24"/>
        </w:rPr>
        <w:t>0800 20101</w:t>
      </w:r>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Вторник - Петък: 8:00 - 20:00ч</w:t>
      </w:r>
    </w:p>
    <w:p w:rsidR="006B564C" w:rsidRPr="00892B8A" w:rsidRDefault="00B5230C" w:rsidP="0010480F">
      <w:pPr>
        <w:rPr>
          <w:rFonts w:ascii="Times New Roman" w:hAnsi="Times New Roman" w:cs="Times New Roman"/>
          <w:sz w:val="24"/>
          <w:szCs w:val="24"/>
        </w:rPr>
      </w:pPr>
      <w:hyperlink r:id="rId8" w:history="1">
        <w:r w:rsidR="006B564C" w:rsidRPr="00892B8A">
          <w:rPr>
            <w:rStyle w:val="a5"/>
            <w:rFonts w:ascii="Times New Roman" w:hAnsi="Times New Roman" w:cs="Times New Roman"/>
            <w:color w:val="auto"/>
            <w:sz w:val="24"/>
            <w:szCs w:val="24"/>
            <w:u w:val="none"/>
          </w:rPr>
          <w:t>help@redcross.bg</w:t>
        </w:r>
      </w:hyperlink>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Българският Червен кръст, съвместно с Министерството на здравеопазването, пусна в България нова телефонна линия за помощ на бежанци от конфликта в Украйна.</w:t>
      </w:r>
    </w:p>
    <w:p w:rsidR="00892B8A" w:rsidRDefault="00892B8A" w:rsidP="0010480F">
      <w:pPr>
        <w:jc w:val="center"/>
        <w:rPr>
          <w:rFonts w:ascii="Times New Roman" w:hAnsi="Times New Roman" w:cs="Times New Roman"/>
          <w:b/>
          <w:sz w:val="24"/>
          <w:szCs w:val="24"/>
        </w:rPr>
      </w:pPr>
    </w:p>
    <w:p w:rsidR="006B564C" w:rsidRPr="0010480F" w:rsidRDefault="006B564C" w:rsidP="0010480F">
      <w:pPr>
        <w:jc w:val="center"/>
        <w:rPr>
          <w:rFonts w:ascii="Times New Roman" w:hAnsi="Times New Roman" w:cs="Times New Roman"/>
          <w:b/>
          <w:sz w:val="24"/>
          <w:szCs w:val="24"/>
        </w:rPr>
      </w:pPr>
      <w:r w:rsidRPr="0010480F">
        <w:rPr>
          <w:rFonts w:ascii="Times New Roman" w:hAnsi="Times New Roman" w:cs="Times New Roman"/>
          <w:b/>
          <w:sz w:val="24"/>
          <w:szCs w:val="24"/>
        </w:rPr>
        <w:t>Държавна агенция за бежанците</w:t>
      </w:r>
    </w:p>
    <w:p w:rsidR="006B564C" w:rsidRPr="00892B8A" w:rsidRDefault="00B5230C" w:rsidP="0010480F">
      <w:pPr>
        <w:rPr>
          <w:rFonts w:ascii="Times New Roman" w:hAnsi="Times New Roman" w:cs="Times New Roman"/>
          <w:sz w:val="24"/>
          <w:szCs w:val="24"/>
        </w:rPr>
      </w:pPr>
      <w:hyperlink r:id="rId9" w:history="1">
        <w:r w:rsidR="006B564C" w:rsidRPr="00892B8A">
          <w:rPr>
            <w:rStyle w:val="a5"/>
            <w:rFonts w:ascii="Times New Roman" w:hAnsi="Times New Roman" w:cs="Times New Roman"/>
            <w:color w:val="auto"/>
            <w:sz w:val="24"/>
            <w:szCs w:val="24"/>
            <w:u w:val="none"/>
          </w:rPr>
          <w:t>1233 София, Район Сердика, бул. "Княгиня Мария Луиза" 114 Б</w:t>
        </w:r>
      </w:hyperlink>
    </w:p>
    <w:p w:rsidR="006B564C" w:rsidRPr="00892B8A" w:rsidRDefault="006B564C" w:rsidP="0010480F">
      <w:pPr>
        <w:rPr>
          <w:rFonts w:ascii="Times New Roman" w:hAnsi="Times New Roman" w:cs="Times New Roman"/>
          <w:b/>
          <w:i/>
          <w:sz w:val="24"/>
          <w:szCs w:val="24"/>
        </w:rPr>
      </w:pPr>
      <w:r w:rsidRPr="00892B8A">
        <w:rPr>
          <w:rFonts w:ascii="Times New Roman" w:hAnsi="Times New Roman" w:cs="Times New Roman"/>
          <w:b/>
          <w:i/>
          <w:sz w:val="24"/>
          <w:szCs w:val="24"/>
        </w:rPr>
        <w:t>+359 876 388 427 или +359 876 388 437.</w:t>
      </w:r>
    </w:p>
    <w:p w:rsidR="006B564C" w:rsidRPr="00892B8A" w:rsidRDefault="00B5230C" w:rsidP="0010480F">
      <w:pPr>
        <w:rPr>
          <w:rFonts w:ascii="Times New Roman" w:hAnsi="Times New Roman" w:cs="Times New Roman"/>
          <w:sz w:val="24"/>
          <w:szCs w:val="24"/>
        </w:rPr>
      </w:pPr>
      <w:hyperlink r:id="rId10" w:history="1">
        <w:r w:rsidR="006B564C" w:rsidRPr="00892B8A">
          <w:rPr>
            <w:rStyle w:val="a5"/>
            <w:rFonts w:ascii="Times New Roman" w:hAnsi="Times New Roman" w:cs="Times New Roman"/>
            <w:color w:val="auto"/>
            <w:sz w:val="24"/>
            <w:szCs w:val="24"/>
            <w:u w:val="none"/>
          </w:rPr>
          <w:t>sar@saref.government.bg</w:t>
        </w:r>
      </w:hyperlink>
    </w:p>
    <w:p w:rsidR="006B564C" w:rsidRDefault="00B5230C" w:rsidP="0010480F">
      <w:pPr>
        <w:rPr>
          <w:rFonts w:ascii="Times New Roman" w:hAnsi="Times New Roman" w:cs="Times New Roman"/>
          <w:sz w:val="24"/>
          <w:szCs w:val="24"/>
        </w:rPr>
      </w:pPr>
      <w:hyperlink r:id="rId11" w:history="1">
        <w:r w:rsidR="006B564C" w:rsidRPr="00892B8A">
          <w:rPr>
            <w:rStyle w:val="a5"/>
            <w:rFonts w:ascii="Times New Roman" w:hAnsi="Times New Roman" w:cs="Times New Roman"/>
            <w:color w:val="auto"/>
            <w:sz w:val="24"/>
            <w:szCs w:val="24"/>
            <w:u w:val="none"/>
          </w:rPr>
          <w:t>https://www.aref.government.bg/en</w:t>
        </w:r>
      </w:hyperlink>
    </w:p>
    <w:p w:rsidR="006B564C" w:rsidRPr="0010480F" w:rsidRDefault="006B564C" w:rsidP="0010480F">
      <w:pPr>
        <w:jc w:val="center"/>
        <w:rPr>
          <w:rFonts w:ascii="Times New Roman" w:hAnsi="Times New Roman" w:cs="Times New Roman"/>
          <w:b/>
          <w:sz w:val="24"/>
          <w:szCs w:val="24"/>
        </w:rPr>
      </w:pPr>
      <w:r w:rsidRPr="0010480F">
        <w:rPr>
          <w:rFonts w:ascii="Times New Roman" w:hAnsi="Times New Roman" w:cs="Times New Roman"/>
          <w:b/>
          <w:sz w:val="24"/>
          <w:szCs w:val="24"/>
        </w:rPr>
        <w:t>Национално бюро за правна помощ</w:t>
      </w:r>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Всеки ден: 9:00 ч. - 17:00 ч.</w:t>
      </w:r>
    </w:p>
    <w:p w:rsidR="006B564C" w:rsidRPr="00B10071" w:rsidRDefault="006B564C" w:rsidP="0010480F">
      <w:pPr>
        <w:rPr>
          <w:rFonts w:ascii="Times New Roman" w:hAnsi="Times New Roman" w:cs="Times New Roman"/>
          <w:b/>
          <w:i/>
          <w:sz w:val="24"/>
          <w:szCs w:val="24"/>
        </w:rPr>
      </w:pPr>
      <w:r w:rsidRPr="00B10071">
        <w:rPr>
          <w:rFonts w:ascii="Times New Roman" w:hAnsi="Times New Roman" w:cs="Times New Roman"/>
          <w:b/>
          <w:i/>
          <w:sz w:val="24"/>
          <w:szCs w:val="24"/>
        </w:rPr>
        <w:t>0700 18 250</w:t>
      </w:r>
    </w:p>
    <w:p w:rsidR="006B564C" w:rsidRPr="00892B8A" w:rsidRDefault="00B5230C" w:rsidP="0010480F">
      <w:pPr>
        <w:rPr>
          <w:rFonts w:ascii="Times New Roman" w:hAnsi="Times New Roman" w:cs="Times New Roman"/>
          <w:sz w:val="24"/>
          <w:szCs w:val="24"/>
        </w:rPr>
      </w:pPr>
      <w:hyperlink r:id="rId12" w:history="1">
        <w:r w:rsidR="006B564C" w:rsidRPr="00892B8A">
          <w:rPr>
            <w:rStyle w:val="a5"/>
            <w:rFonts w:ascii="Times New Roman" w:hAnsi="Times New Roman" w:cs="Times New Roman"/>
            <w:color w:val="auto"/>
            <w:sz w:val="24"/>
            <w:szCs w:val="24"/>
            <w:u w:val="none"/>
          </w:rPr>
          <w:t>nbpp@nbpp.government.bg</w:t>
        </w:r>
      </w:hyperlink>
    </w:p>
    <w:p w:rsidR="006B564C" w:rsidRDefault="00B5230C" w:rsidP="0010480F">
      <w:pPr>
        <w:rPr>
          <w:rFonts w:ascii="Times New Roman" w:hAnsi="Times New Roman" w:cs="Times New Roman"/>
          <w:sz w:val="24"/>
          <w:szCs w:val="24"/>
        </w:rPr>
      </w:pPr>
      <w:hyperlink r:id="rId13" w:history="1">
        <w:r w:rsidR="006B564C" w:rsidRPr="00892B8A">
          <w:rPr>
            <w:rStyle w:val="a5"/>
            <w:rFonts w:ascii="Times New Roman" w:hAnsi="Times New Roman" w:cs="Times New Roman"/>
            <w:color w:val="auto"/>
            <w:sz w:val="24"/>
            <w:szCs w:val="24"/>
            <w:u w:val="none"/>
          </w:rPr>
          <w:t>https://mjs.bg/home/index/7fad28f3-f00e-4d7a-86c3-a570762aca1e</w:t>
        </w:r>
      </w:hyperlink>
    </w:p>
    <w:p w:rsidR="006B564C" w:rsidRPr="0010480F" w:rsidRDefault="006B564C" w:rsidP="0010480F">
      <w:pPr>
        <w:jc w:val="center"/>
        <w:rPr>
          <w:rFonts w:ascii="Times New Roman" w:hAnsi="Times New Roman" w:cs="Times New Roman"/>
          <w:b/>
          <w:sz w:val="24"/>
          <w:szCs w:val="24"/>
        </w:rPr>
      </w:pPr>
      <w:r w:rsidRPr="0010480F">
        <w:rPr>
          <w:rFonts w:ascii="Times New Roman" w:hAnsi="Times New Roman" w:cs="Times New Roman"/>
          <w:b/>
          <w:sz w:val="24"/>
          <w:szCs w:val="24"/>
        </w:rPr>
        <w:t>Агенция по заетостта</w:t>
      </w:r>
    </w:p>
    <w:p w:rsidR="006B564C" w:rsidRPr="00892B8A" w:rsidRDefault="00B5230C" w:rsidP="0010480F">
      <w:pPr>
        <w:rPr>
          <w:rFonts w:ascii="Times New Roman" w:hAnsi="Times New Roman" w:cs="Times New Roman"/>
          <w:sz w:val="24"/>
          <w:szCs w:val="24"/>
        </w:rPr>
      </w:pPr>
      <w:hyperlink r:id="rId14" w:history="1">
        <w:r w:rsidR="006B564C" w:rsidRPr="00892B8A">
          <w:rPr>
            <w:rStyle w:val="a5"/>
            <w:rFonts w:ascii="Times New Roman" w:hAnsi="Times New Roman" w:cs="Times New Roman"/>
            <w:color w:val="auto"/>
            <w:sz w:val="24"/>
            <w:szCs w:val="24"/>
            <w:u w:val="none"/>
          </w:rPr>
          <w:t>бул. Княз Александър Дондуков 3, 1000 София Център, София</w:t>
        </w:r>
      </w:hyperlink>
    </w:p>
    <w:p w:rsidR="006B564C" w:rsidRPr="00B10071" w:rsidRDefault="006B564C" w:rsidP="0010480F">
      <w:pPr>
        <w:rPr>
          <w:rFonts w:ascii="Times New Roman" w:hAnsi="Times New Roman" w:cs="Times New Roman"/>
          <w:b/>
          <w:i/>
          <w:sz w:val="24"/>
          <w:szCs w:val="24"/>
        </w:rPr>
      </w:pPr>
      <w:r w:rsidRPr="00B10071">
        <w:rPr>
          <w:rFonts w:ascii="Times New Roman" w:hAnsi="Times New Roman" w:cs="Times New Roman"/>
          <w:b/>
          <w:i/>
          <w:sz w:val="24"/>
          <w:szCs w:val="24"/>
        </w:rPr>
        <w:t>980 87 19</w:t>
      </w:r>
    </w:p>
    <w:p w:rsidR="006B564C" w:rsidRPr="00892B8A" w:rsidRDefault="00B5230C" w:rsidP="0010480F">
      <w:pPr>
        <w:rPr>
          <w:rFonts w:ascii="Times New Roman" w:hAnsi="Times New Roman" w:cs="Times New Roman"/>
          <w:sz w:val="24"/>
          <w:szCs w:val="24"/>
        </w:rPr>
      </w:pPr>
      <w:hyperlink r:id="rId15" w:history="1">
        <w:r w:rsidR="006B564C" w:rsidRPr="00892B8A">
          <w:rPr>
            <w:rStyle w:val="a5"/>
            <w:rFonts w:ascii="Times New Roman" w:hAnsi="Times New Roman" w:cs="Times New Roman"/>
            <w:color w:val="auto"/>
            <w:sz w:val="24"/>
            <w:szCs w:val="24"/>
            <w:u w:val="none"/>
          </w:rPr>
          <w:t>az@az.government.bg</w:t>
        </w:r>
      </w:hyperlink>
    </w:p>
    <w:p w:rsidR="006B564C" w:rsidRDefault="00B5230C" w:rsidP="0010480F">
      <w:pPr>
        <w:rPr>
          <w:rFonts w:ascii="Times New Roman" w:hAnsi="Times New Roman" w:cs="Times New Roman"/>
          <w:sz w:val="24"/>
          <w:szCs w:val="24"/>
        </w:rPr>
      </w:pPr>
      <w:hyperlink r:id="rId16" w:tgtFrame="_blank" w:history="1">
        <w:r w:rsidR="006B564C" w:rsidRPr="00892B8A">
          <w:rPr>
            <w:rStyle w:val="a5"/>
            <w:rFonts w:ascii="Times New Roman" w:hAnsi="Times New Roman" w:cs="Times New Roman"/>
            <w:color w:val="auto"/>
            <w:sz w:val="24"/>
            <w:szCs w:val="24"/>
            <w:u w:val="none"/>
          </w:rPr>
          <w:t>https://www.az.government.bg</w:t>
        </w:r>
      </w:hyperlink>
    </w:p>
    <w:p w:rsidR="006B564C" w:rsidRPr="0010480F" w:rsidRDefault="006B564C" w:rsidP="0010480F">
      <w:pPr>
        <w:jc w:val="center"/>
        <w:rPr>
          <w:rFonts w:ascii="Times New Roman" w:hAnsi="Times New Roman" w:cs="Times New Roman"/>
          <w:b/>
          <w:sz w:val="24"/>
          <w:szCs w:val="24"/>
        </w:rPr>
      </w:pPr>
      <w:r w:rsidRPr="0010480F">
        <w:rPr>
          <w:rFonts w:ascii="Times New Roman" w:hAnsi="Times New Roman" w:cs="Times New Roman"/>
          <w:b/>
          <w:sz w:val="24"/>
          <w:szCs w:val="24"/>
        </w:rPr>
        <w:t>Министерство на образованието и науката</w:t>
      </w:r>
    </w:p>
    <w:p w:rsidR="006B564C" w:rsidRPr="00B10071" w:rsidRDefault="006B564C" w:rsidP="0010480F">
      <w:pPr>
        <w:rPr>
          <w:rFonts w:ascii="Times New Roman" w:hAnsi="Times New Roman" w:cs="Times New Roman"/>
          <w:b/>
          <w:i/>
          <w:sz w:val="24"/>
          <w:szCs w:val="24"/>
        </w:rPr>
      </w:pPr>
      <w:r w:rsidRPr="00B10071">
        <w:rPr>
          <w:rFonts w:ascii="Times New Roman" w:hAnsi="Times New Roman" w:cs="Times New Roman"/>
          <w:b/>
          <w:i/>
          <w:sz w:val="24"/>
          <w:szCs w:val="24"/>
        </w:rPr>
        <w:t>0800 16 111</w:t>
      </w:r>
    </w:p>
    <w:p w:rsidR="006B564C" w:rsidRPr="00892B8A" w:rsidRDefault="00B5230C" w:rsidP="0010480F">
      <w:pPr>
        <w:rPr>
          <w:rFonts w:ascii="Times New Roman" w:hAnsi="Times New Roman" w:cs="Times New Roman"/>
          <w:sz w:val="24"/>
          <w:szCs w:val="24"/>
        </w:rPr>
      </w:pPr>
      <w:hyperlink r:id="rId17" w:tgtFrame="_blank" w:history="1">
        <w:r w:rsidR="006B564C" w:rsidRPr="00892B8A">
          <w:rPr>
            <w:rStyle w:val="a5"/>
            <w:rFonts w:ascii="Times New Roman" w:hAnsi="Times New Roman" w:cs="Times New Roman"/>
            <w:color w:val="auto"/>
            <w:sz w:val="24"/>
            <w:szCs w:val="24"/>
            <w:u w:val="none"/>
          </w:rPr>
          <w:t>бул. Княз Александър Дондуков 2А, 1000 София Център, София</w:t>
        </w:r>
      </w:hyperlink>
    </w:p>
    <w:p w:rsidR="006B564C" w:rsidRDefault="00B5230C" w:rsidP="0010480F">
      <w:pPr>
        <w:rPr>
          <w:rFonts w:ascii="Times New Roman" w:hAnsi="Times New Roman" w:cs="Times New Roman"/>
          <w:sz w:val="24"/>
          <w:szCs w:val="24"/>
        </w:rPr>
      </w:pPr>
      <w:hyperlink r:id="rId18" w:tgtFrame="_blank" w:history="1">
        <w:r w:rsidR="006B564C" w:rsidRPr="00892B8A">
          <w:rPr>
            <w:rStyle w:val="a5"/>
            <w:rFonts w:ascii="Times New Roman" w:hAnsi="Times New Roman" w:cs="Times New Roman"/>
            <w:color w:val="auto"/>
            <w:sz w:val="24"/>
            <w:szCs w:val="24"/>
            <w:u w:val="none"/>
          </w:rPr>
          <w:t>https://mon.bg/bg/</w:t>
        </w:r>
      </w:hyperlink>
    </w:p>
    <w:p w:rsidR="006B564C" w:rsidRPr="0010480F" w:rsidRDefault="006B564C" w:rsidP="0010480F">
      <w:pPr>
        <w:jc w:val="center"/>
        <w:rPr>
          <w:rFonts w:ascii="Times New Roman" w:hAnsi="Times New Roman" w:cs="Times New Roman"/>
          <w:b/>
          <w:sz w:val="24"/>
          <w:szCs w:val="24"/>
        </w:rPr>
      </w:pPr>
      <w:r w:rsidRPr="0010480F">
        <w:rPr>
          <w:rFonts w:ascii="Times New Roman" w:hAnsi="Times New Roman" w:cs="Times New Roman"/>
          <w:b/>
          <w:sz w:val="24"/>
          <w:szCs w:val="24"/>
        </w:rPr>
        <w:t>Горещи линии за психологическа помощ</w:t>
      </w:r>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0893 631 573 - Бургас</w:t>
      </w:r>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0800 16 793 - Пловдив</w:t>
      </w:r>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0882 247 454 - Велико Търново</w:t>
      </w:r>
    </w:p>
    <w:p w:rsidR="006B564C" w:rsidRPr="0010480F" w:rsidRDefault="006B564C" w:rsidP="0010480F">
      <w:pPr>
        <w:rPr>
          <w:rFonts w:ascii="Times New Roman" w:hAnsi="Times New Roman" w:cs="Times New Roman"/>
          <w:b/>
          <w:sz w:val="24"/>
          <w:szCs w:val="24"/>
          <w:u w:val="single"/>
        </w:rPr>
      </w:pPr>
      <w:r w:rsidRPr="0010480F">
        <w:rPr>
          <w:rFonts w:ascii="Times New Roman" w:hAnsi="Times New Roman" w:cs="Times New Roman"/>
          <w:b/>
          <w:sz w:val="24"/>
          <w:szCs w:val="24"/>
          <w:u w:val="single"/>
        </w:rPr>
        <w:t>0877 566 696 - Варна</w:t>
      </w:r>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lastRenderedPageBreak/>
        <w:t>0877 183 133 - София</w:t>
      </w:r>
    </w:p>
    <w:p w:rsidR="006B564C"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042/210-089 - Стара Загора</w:t>
      </w:r>
    </w:p>
    <w:p w:rsidR="00B10071" w:rsidRPr="0010480F" w:rsidRDefault="00B10071" w:rsidP="0010480F">
      <w:pPr>
        <w:rPr>
          <w:rFonts w:ascii="Times New Roman" w:hAnsi="Times New Roman" w:cs="Times New Roman"/>
          <w:sz w:val="24"/>
          <w:szCs w:val="24"/>
        </w:rPr>
      </w:pPr>
    </w:p>
    <w:p w:rsidR="006B564C" w:rsidRPr="0010480F" w:rsidRDefault="006B564C" w:rsidP="0010480F">
      <w:pPr>
        <w:jc w:val="center"/>
        <w:rPr>
          <w:rFonts w:ascii="Times New Roman" w:hAnsi="Times New Roman" w:cs="Times New Roman"/>
          <w:b/>
          <w:sz w:val="24"/>
          <w:szCs w:val="24"/>
        </w:rPr>
      </w:pPr>
      <w:r w:rsidRPr="0010480F">
        <w:rPr>
          <w:rFonts w:ascii="Times New Roman" w:hAnsi="Times New Roman" w:cs="Times New Roman"/>
          <w:b/>
          <w:sz w:val="24"/>
          <w:szCs w:val="24"/>
        </w:rPr>
        <w:t>Украински посолства и отдели по миграция</w:t>
      </w:r>
    </w:p>
    <w:p w:rsidR="006B564C" w:rsidRPr="0010480F" w:rsidRDefault="006B564C" w:rsidP="00892B8A">
      <w:pPr>
        <w:jc w:val="center"/>
        <w:rPr>
          <w:rFonts w:ascii="Times New Roman" w:hAnsi="Times New Roman" w:cs="Times New Roman"/>
          <w:sz w:val="24"/>
          <w:szCs w:val="24"/>
          <w:u w:val="single"/>
        </w:rPr>
      </w:pPr>
      <w:r w:rsidRPr="0010480F">
        <w:rPr>
          <w:rFonts w:ascii="Times New Roman" w:hAnsi="Times New Roman" w:cs="Times New Roman"/>
          <w:sz w:val="24"/>
          <w:szCs w:val="24"/>
          <w:u w:val="single"/>
        </w:rPr>
        <w:t>София</w:t>
      </w:r>
    </w:p>
    <w:p w:rsidR="006B564C" w:rsidRPr="0010480F" w:rsidRDefault="006B564C" w:rsidP="00892B8A">
      <w:pPr>
        <w:jc w:val="center"/>
        <w:rPr>
          <w:rFonts w:ascii="Times New Roman" w:hAnsi="Times New Roman" w:cs="Times New Roman"/>
          <w:sz w:val="24"/>
          <w:szCs w:val="24"/>
        </w:rPr>
      </w:pPr>
      <w:r w:rsidRPr="0010480F">
        <w:rPr>
          <w:rFonts w:ascii="Times New Roman" w:hAnsi="Times New Roman" w:cs="Times New Roman"/>
          <w:sz w:val="24"/>
          <w:szCs w:val="24"/>
        </w:rPr>
        <w:t>Посолство на Украйна в София</w:t>
      </w:r>
    </w:p>
    <w:p w:rsidR="006B564C" w:rsidRPr="00892B8A" w:rsidRDefault="00B5230C" w:rsidP="0010480F">
      <w:pPr>
        <w:rPr>
          <w:rFonts w:ascii="Times New Roman" w:hAnsi="Times New Roman" w:cs="Times New Roman"/>
          <w:sz w:val="24"/>
          <w:szCs w:val="24"/>
        </w:rPr>
      </w:pPr>
      <w:hyperlink r:id="rId19" w:history="1">
        <w:r w:rsidR="006B564C" w:rsidRPr="00892B8A">
          <w:rPr>
            <w:rStyle w:val="a5"/>
            <w:rFonts w:ascii="Times New Roman" w:hAnsi="Times New Roman" w:cs="Times New Roman"/>
            <w:color w:val="auto"/>
            <w:sz w:val="24"/>
            <w:szCs w:val="24"/>
            <w:u w:val="none"/>
          </w:rPr>
          <w:t>ул. "Боряна" 29, 1618, Овча купел, София</w:t>
        </w:r>
      </w:hyperlink>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Вторник - петък: 10ч - 12:30ч</w:t>
      </w:r>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02 818 6828</w:t>
      </w:r>
    </w:p>
    <w:p w:rsidR="006B564C" w:rsidRPr="00892B8A" w:rsidRDefault="00B5230C" w:rsidP="0010480F">
      <w:pPr>
        <w:rPr>
          <w:rFonts w:ascii="Times New Roman" w:hAnsi="Times New Roman" w:cs="Times New Roman"/>
          <w:sz w:val="24"/>
          <w:szCs w:val="24"/>
        </w:rPr>
      </w:pPr>
      <w:hyperlink r:id="rId20" w:history="1">
        <w:r w:rsidR="006B564C" w:rsidRPr="00892B8A">
          <w:rPr>
            <w:rStyle w:val="a5"/>
            <w:rFonts w:ascii="Times New Roman" w:hAnsi="Times New Roman" w:cs="Times New Roman"/>
            <w:color w:val="auto"/>
            <w:sz w:val="24"/>
            <w:szCs w:val="24"/>
            <w:u w:val="none"/>
          </w:rPr>
          <w:t>puvrb@mbox.contact.bg</w:t>
        </w:r>
      </w:hyperlink>
    </w:p>
    <w:p w:rsidR="006B564C" w:rsidRDefault="00B5230C" w:rsidP="0010480F">
      <w:pPr>
        <w:rPr>
          <w:rFonts w:ascii="Times New Roman" w:hAnsi="Times New Roman" w:cs="Times New Roman"/>
          <w:sz w:val="24"/>
          <w:szCs w:val="24"/>
        </w:rPr>
      </w:pPr>
      <w:hyperlink r:id="rId21" w:history="1">
        <w:r w:rsidR="006B564C" w:rsidRPr="00892B8A">
          <w:rPr>
            <w:rStyle w:val="a5"/>
            <w:rFonts w:ascii="Times New Roman" w:hAnsi="Times New Roman" w:cs="Times New Roman"/>
            <w:color w:val="auto"/>
            <w:sz w:val="24"/>
            <w:szCs w:val="24"/>
            <w:u w:val="none"/>
          </w:rPr>
          <w:t>www.mfa.gov.ua/bulgariav</w:t>
        </w:r>
      </w:hyperlink>
    </w:p>
    <w:p w:rsidR="006B564C" w:rsidRPr="00892B8A" w:rsidRDefault="006B564C" w:rsidP="00892B8A">
      <w:pPr>
        <w:jc w:val="center"/>
        <w:rPr>
          <w:rFonts w:ascii="Times New Roman" w:hAnsi="Times New Roman" w:cs="Times New Roman"/>
          <w:sz w:val="24"/>
          <w:szCs w:val="24"/>
        </w:rPr>
      </w:pPr>
      <w:r w:rsidRPr="00892B8A">
        <w:rPr>
          <w:rFonts w:ascii="Times New Roman" w:hAnsi="Times New Roman" w:cs="Times New Roman"/>
          <w:sz w:val="24"/>
          <w:szCs w:val="24"/>
        </w:rPr>
        <w:t>Дирекция "Миграция" гр. София</w:t>
      </w:r>
    </w:p>
    <w:p w:rsidR="006B564C" w:rsidRPr="00892B8A" w:rsidRDefault="00B5230C" w:rsidP="0010480F">
      <w:pPr>
        <w:rPr>
          <w:rFonts w:ascii="Times New Roman" w:hAnsi="Times New Roman" w:cs="Times New Roman"/>
          <w:sz w:val="24"/>
          <w:szCs w:val="24"/>
        </w:rPr>
      </w:pPr>
      <w:hyperlink r:id="rId22" w:history="1">
        <w:r w:rsidR="006B564C" w:rsidRPr="00892B8A">
          <w:rPr>
            <w:rStyle w:val="a5"/>
            <w:rFonts w:ascii="Times New Roman" w:hAnsi="Times New Roman" w:cs="Times New Roman"/>
            <w:color w:val="auto"/>
            <w:sz w:val="24"/>
            <w:szCs w:val="24"/>
            <w:u w:val="none"/>
          </w:rPr>
          <w:t>булевард "Княгиня Мария Луиза" 48, 1202 София</w:t>
        </w:r>
      </w:hyperlink>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Вторник - петък: 8:30ч - 17:30ч</w:t>
      </w:r>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02 818 6828</w:t>
      </w:r>
    </w:p>
    <w:p w:rsidR="006B564C" w:rsidRPr="00892B8A" w:rsidRDefault="00B5230C" w:rsidP="0010480F">
      <w:pPr>
        <w:rPr>
          <w:rFonts w:ascii="Times New Roman" w:hAnsi="Times New Roman" w:cs="Times New Roman"/>
          <w:sz w:val="24"/>
          <w:szCs w:val="24"/>
        </w:rPr>
      </w:pPr>
      <w:hyperlink r:id="rId23" w:history="1">
        <w:r w:rsidR="006B564C" w:rsidRPr="00892B8A">
          <w:rPr>
            <w:rStyle w:val="a5"/>
            <w:rFonts w:ascii="Times New Roman" w:hAnsi="Times New Roman" w:cs="Times New Roman"/>
            <w:color w:val="auto"/>
            <w:sz w:val="24"/>
            <w:szCs w:val="24"/>
            <w:u w:val="none"/>
          </w:rPr>
          <w:t>migration@mvr.bg</w:t>
        </w:r>
      </w:hyperlink>
    </w:p>
    <w:p w:rsidR="006B564C" w:rsidRPr="00892B8A" w:rsidRDefault="00B5230C" w:rsidP="0010480F">
      <w:pPr>
        <w:rPr>
          <w:rFonts w:ascii="Times New Roman" w:hAnsi="Times New Roman" w:cs="Times New Roman"/>
          <w:sz w:val="24"/>
          <w:szCs w:val="24"/>
        </w:rPr>
      </w:pPr>
      <w:hyperlink r:id="rId24" w:history="1">
        <w:r w:rsidR="006B564C" w:rsidRPr="00892B8A">
          <w:rPr>
            <w:rStyle w:val="a5"/>
            <w:rFonts w:ascii="Times New Roman" w:hAnsi="Times New Roman" w:cs="Times New Roman"/>
            <w:color w:val="auto"/>
            <w:sz w:val="24"/>
            <w:szCs w:val="24"/>
            <w:u w:val="none"/>
          </w:rPr>
          <w:t>www.mvr.bg/migration</w:t>
        </w:r>
      </w:hyperlink>
    </w:p>
    <w:p w:rsidR="006B564C" w:rsidRPr="0010480F" w:rsidRDefault="006B564C" w:rsidP="0010480F">
      <w:pPr>
        <w:jc w:val="center"/>
        <w:rPr>
          <w:rFonts w:ascii="Times New Roman" w:hAnsi="Times New Roman" w:cs="Times New Roman"/>
          <w:b/>
          <w:sz w:val="24"/>
          <w:szCs w:val="24"/>
        </w:rPr>
      </w:pPr>
      <w:r w:rsidRPr="0010480F">
        <w:rPr>
          <w:rFonts w:ascii="Times New Roman" w:hAnsi="Times New Roman" w:cs="Times New Roman"/>
          <w:b/>
          <w:sz w:val="24"/>
          <w:szCs w:val="24"/>
        </w:rPr>
        <w:t>Бургас</w:t>
      </w:r>
    </w:p>
    <w:p w:rsidR="006B564C" w:rsidRPr="0010480F" w:rsidRDefault="006B564C" w:rsidP="0010480F">
      <w:pPr>
        <w:jc w:val="center"/>
        <w:rPr>
          <w:rFonts w:ascii="Times New Roman" w:hAnsi="Times New Roman" w:cs="Times New Roman"/>
          <w:b/>
          <w:sz w:val="24"/>
          <w:szCs w:val="24"/>
        </w:rPr>
      </w:pPr>
      <w:r w:rsidRPr="0010480F">
        <w:rPr>
          <w:rFonts w:ascii="Times New Roman" w:hAnsi="Times New Roman" w:cs="Times New Roman"/>
          <w:b/>
          <w:sz w:val="24"/>
          <w:szCs w:val="24"/>
        </w:rPr>
        <w:t>Украинско консулство</w:t>
      </w:r>
    </w:p>
    <w:p w:rsidR="006B564C" w:rsidRPr="00892B8A" w:rsidRDefault="00B5230C" w:rsidP="0010480F">
      <w:pPr>
        <w:rPr>
          <w:rFonts w:ascii="Times New Roman" w:hAnsi="Times New Roman" w:cs="Times New Roman"/>
          <w:sz w:val="24"/>
          <w:szCs w:val="24"/>
        </w:rPr>
      </w:pPr>
      <w:hyperlink r:id="rId25" w:history="1">
        <w:r w:rsidR="006B564C" w:rsidRPr="00892B8A">
          <w:rPr>
            <w:rStyle w:val="a5"/>
            <w:rFonts w:ascii="Times New Roman" w:hAnsi="Times New Roman" w:cs="Times New Roman"/>
            <w:color w:val="auto"/>
            <w:sz w:val="24"/>
            <w:szCs w:val="24"/>
            <w:u w:val="none"/>
          </w:rPr>
          <w:t>ул. Ал. Батенберг 2</w:t>
        </w:r>
      </w:hyperlink>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+359 56 844319</w:t>
      </w:r>
    </w:p>
    <w:p w:rsidR="006B564C" w:rsidRPr="00892B8A" w:rsidRDefault="00B5230C" w:rsidP="0010480F">
      <w:pPr>
        <w:rPr>
          <w:rFonts w:ascii="Times New Roman" w:hAnsi="Times New Roman" w:cs="Times New Roman"/>
          <w:sz w:val="24"/>
          <w:szCs w:val="24"/>
        </w:rPr>
      </w:pPr>
      <w:hyperlink r:id="rId26" w:history="1">
        <w:r w:rsidR="006B564C" w:rsidRPr="00892B8A">
          <w:rPr>
            <w:rStyle w:val="a5"/>
            <w:rFonts w:ascii="Times New Roman" w:hAnsi="Times New Roman" w:cs="Times New Roman"/>
            <w:color w:val="auto"/>
            <w:sz w:val="24"/>
            <w:szCs w:val="24"/>
            <w:u w:val="none"/>
          </w:rPr>
          <w:t>puvrb@mbox.contact.bg</w:t>
        </w:r>
      </w:hyperlink>
    </w:p>
    <w:p w:rsidR="006B564C" w:rsidRPr="0010480F" w:rsidRDefault="00B5230C" w:rsidP="0010480F">
      <w:pPr>
        <w:rPr>
          <w:rFonts w:ascii="Times New Roman" w:hAnsi="Times New Roman" w:cs="Times New Roman"/>
          <w:sz w:val="24"/>
          <w:szCs w:val="24"/>
        </w:rPr>
      </w:pPr>
      <w:hyperlink r:id="rId27" w:history="1">
        <w:r w:rsidR="006B564C" w:rsidRPr="00892B8A">
          <w:rPr>
            <w:rStyle w:val="a5"/>
            <w:rFonts w:ascii="Times New Roman" w:hAnsi="Times New Roman" w:cs="Times New Roman"/>
            <w:color w:val="auto"/>
            <w:sz w:val="24"/>
            <w:szCs w:val="24"/>
            <w:u w:val="none"/>
          </w:rPr>
          <w:t>https://www.mfa.bg/bg/</w:t>
        </w:r>
      </w:hyperlink>
    </w:p>
    <w:p w:rsidR="006B564C" w:rsidRPr="0010480F" w:rsidRDefault="006B564C" w:rsidP="0010480F">
      <w:pPr>
        <w:jc w:val="center"/>
        <w:rPr>
          <w:rFonts w:ascii="Times New Roman" w:hAnsi="Times New Roman" w:cs="Times New Roman"/>
          <w:sz w:val="24"/>
          <w:szCs w:val="24"/>
        </w:rPr>
      </w:pPr>
      <w:r w:rsidRPr="0010480F">
        <w:rPr>
          <w:rFonts w:ascii="Times New Roman" w:hAnsi="Times New Roman" w:cs="Times New Roman"/>
          <w:sz w:val="24"/>
          <w:szCs w:val="24"/>
        </w:rPr>
        <w:t>Дирекция "Миграция"</w:t>
      </w:r>
    </w:p>
    <w:p w:rsidR="006B564C" w:rsidRPr="00892B8A" w:rsidRDefault="00B5230C" w:rsidP="0010480F">
      <w:pPr>
        <w:rPr>
          <w:rFonts w:ascii="Times New Roman" w:hAnsi="Times New Roman" w:cs="Times New Roman"/>
          <w:sz w:val="24"/>
          <w:szCs w:val="24"/>
        </w:rPr>
      </w:pPr>
      <w:hyperlink r:id="rId28" w:history="1">
        <w:r w:rsidR="006B564C" w:rsidRPr="00892B8A">
          <w:rPr>
            <w:rStyle w:val="a5"/>
            <w:rFonts w:ascii="Times New Roman" w:hAnsi="Times New Roman" w:cs="Times New Roman"/>
            <w:color w:val="auto"/>
            <w:sz w:val="24"/>
            <w:szCs w:val="24"/>
            <w:u w:val="none"/>
          </w:rPr>
          <w:t>ул. Перущица 63</w:t>
        </w:r>
      </w:hyperlink>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056/856 809</w:t>
      </w:r>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056/856 557</w:t>
      </w:r>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056/856 573</w:t>
      </w:r>
    </w:p>
    <w:p w:rsidR="006B564C" w:rsidRPr="00892B8A" w:rsidRDefault="00B5230C" w:rsidP="0010480F">
      <w:pPr>
        <w:rPr>
          <w:rFonts w:ascii="Times New Roman" w:hAnsi="Times New Roman" w:cs="Times New Roman"/>
          <w:sz w:val="24"/>
          <w:szCs w:val="24"/>
        </w:rPr>
      </w:pPr>
      <w:hyperlink r:id="rId29" w:history="1">
        <w:r w:rsidR="006B564C" w:rsidRPr="00892B8A">
          <w:rPr>
            <w:rStyle w:val="a5"/>
            <w:rFonts w:ascii="Times New Roman" w:hAnsi="Times New Roman" w:cs="Times New Roman"/>
            <w:color w:val="auto"/>
            <w:sz w:val="24"/>
            <w:szCs w:val="24"/>
            <w:u w:val="none"/>
          </w:rPr>
          <w:t>migration_burgas@mvr.bg</w:t>
        </w:r>
      </w:hyperlink>
    </w:p>
    <w:p w:rsidR="006B564C" w:rsidRPr="00892B8A" w:rsidRDefault="00B5230C" w:rsidP="0010480F">
      <w:pPr>
        <w:rPr>
          <w:rFonts w:ascii="Times New Roman" w:hAnsi="Times New Roman" w:cs="Times New Roman"/>
          <w:sz w:val="24"/>
          <w:szCs w:val="24"/>
        </w:rPr>
      </w:pPr>
      <w:hyperlink r:id="rId30" w:history="1">
        <w:r w:rsidR="006B564C" w:rsidRPr="00892B8A">
          <w:rPr>
            <w:rStyle w:val="a5"/>
            <w:rFonts w:ascii="Times New Roman" w:hAnsi="Times New Roman" w:cs="Times New Roman"/>
            <w:color w:val="auto"/>
            <w:sz w:val="24"/>
            <w:szCs w:val="24"/>
            <w:u w:val="none"/>
          </w:rPr>
          <w:t>https://www.mvr.bg/burgas</w:t>
        </w:r>
      </w:hyperlink>
    </w:p>
    <w:p w:rsidR="006B564C" w:rsidRPr="0010480F" w:rsidRDefault="006B564C" w:rsidP="0010480F">
      <w:pPr>
        <w:jc w:val="center"/>
        <w:rPr>
          <w:rFonts w:ascii="Times New Roman" w:hAnsi="Times New Roman" w:cs="Times New Roman"/>
          <w:b/>
          <w:sz w:val="24"/>
          <w:szCs w:val="24"/>
        </w:rPr>
      </w:pPr>
      <w:r w:rsidRPr="0010480F">
        <w:rPr>
          <w:rFonts w:ascii="Times New Roman" w:hAnsi="Times New Roman" w:cs="Times New Roman"/>
          <w:b/>
          <w:sz w:val="24"/>
          <w:szCs w:val="24"/>
        </w:rPr>
        <w:lastRenderedPageBreak/>
        <w:t>Пловдив</w:t>
      </w:r>
    </w:p>
    <w:p w:rsidR="006B564C" w:rsidRPr="0010480F" w:rsidRDefault="006B564C" w:rsidP="0010480F">
      <w:pPr>
        <w:jc w:val="center"/>
        <w:rPr>
          <w:rFonts w:ascii="Times New Roman" w:hAnsi="Times New Roman" w:cs="Times New Roman"/>
          <w:b/>
          <w:sz w:val="24"/>
          <w:szCs w:val="24"/>
        </w:rPr>
      </w:pPr>
      <w:r w:rsidRPr="0010480F">
        <w:rPr>
          <w:rFonts w:ascii="Times New Roman" w:hAnsi="Times New Roman" w:cs="Times New Roman"/>
          <w:b/>
          <w:sz w:val="24"/>
          <w:szCs w:val="24"/>
        </w:rPr>
        <w:t>Украинско консулство</w:t>
      </w:r>
    </w:p>
    <w:p w:rsidR="006B564C" w:rsidRPr="00892B8A" w:rsidRDefault="00B5230C" w:rsidP="0010480F">
      <w:pPr>
        <w:rPr>
          <w:rFonts w:ascii="Times New Roman" w:hAnsi="Times New Roman" w:cs="Times New Roman"/>
          <w:sz w:val="24"/>
          <w:szCs w:val="24"/>
        </w:rPr>
      </w:pPr>
      <w:hyperlink r:id="rId31" w:history="1">
        <w:r w:rsidR="006B564C" w:rsidRPr="00892B8A">
          <w:rPr>
            <w:rStyle w:val="a5"/>
            <w:rFonts w:ascii="Times New Roman" w:hAnsi="Times New Roman" w:cs="Times New Roman"/>
            <w:color w:val="auto"/>
            <w:sz w:val="24"/>
            <w:szCs w:val="24"/>
            <w:u w:val="none"/>
          </w:rPr>
          <w:t>ул. “Цар Калоян” 8, ет. 4</w:t>
        </w:r>
      </w:hyperlink>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+359 32/ 655 311</w:t>
      </w:r>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+359 32/ 655 312</w:t>
      </w:r>
    </w:p>
    <w:p w:rsidR="006B564C" w:rsidRPr="00892B8A" w:rsidRDefault="00B5230C" w:rsidP="0010480F">
      <w:pPr>
        <w:rPr>
          <w:rFonts w:ascii="Times New Roman" w:hAnsi="Times New Roman" w:cs="Times New Roman"/>
          <w:sz w:val="24"/>
          <w:szCs w:val="24"/>
        </w:rPr>
      </w:pPr>
      <w:hyperlink r:id="rId32" w:history="1">
        <w:r w:rsidR="006B564C" w:rsidRPr="00892B8A">
          <w:rPr>
            <w:rStyle w:val="a5"/>
            <w:rFonts w:ascii="Times New Roman" w:hAnsi="Times New Roman" w:cs="Times New Roman"/>
            <w:color w:val="auto"/>
            <w:sz w:val="24"/>
            <w:szCs w:val="24"/>
            <w:u w:val="none"/>
          </w:rPr>
          <w:t>office@consulukr-plovdiv.bg</w:t>
        </w:r>
      </w:hyperlink>
    </w:p>
    <w:p w:rsidR="006B564C" w:rsidRPr="00892B8A" w:rsidRDefault="00B5230C" w:rsidP="0010480F">
      <w:pPr>
        <w:rPr>
          <w:rFonts w:ascii="Times New Roman" w:hAnsi="Times New Roman" w:cs="Times New Roman"/>
          <w:sz w:val="24"/>
          <w:szCs w:val="24"/>
        </w:rPr>
      </w:pPr>
      <w:hyperlink r:id="rId33" w:history="1">
        <w:r w:rsidR="006B564C" w:rsidRPr="00892B8A">
          <w:rPr>
            <w:rStyle w:val="a5"/>
            <w:rFonts w:ascii="Times New Roman" w:hAnsi="Times New Roman" w:cs="Times New Roman"/>
            <w:color w:val="auto"/>
            <w:sz w:val="24"/>
            <w:szCs w:val="24"/>
            <w:u w:val="none"/>
          </w:rPr>
          <w:t>www.consulukr-plovdiv.bg</w:t>
        </w:r>
      </w:hyperlink>
    </w:p>
    <w:p w:rsidR="006B564C" w:rsidRPr="0010480F" w:rsidRDefault="006B564C" w:rsidP="0010480F">
      <w:pPr>
        <w:jc w:val="center"/>
        <w:rPr>
          <w:rFonts w:ascii="Times New Roman" w:hAnsi="Times New Roman" w:cs="Times New Roman"/>
          <w:sz w:val="24"/>
          <w:szCs w:val="24"/>
        </w:rPr>
      </w:pPr>
      <w:r w:rsidRPr="0010480F">
        <w:rPr>
          <w:rFonts w:ascii="Times New Roman" w:hAnsi="Times New Roman" w:cs="Times New Roman"/>
          <w:sz w:val="24"/>
          <w:szCs w:val="24"/>
        </w:rPr>
        <w:t>Директория "Миграция"</w:t>
      </w:r>
    </w:p>
    <w:p w:rsidR="006B564C" w:rsidRPr="00B10071" w:rsidRDefault="00B5230C" w:rsidP="0010480F">
      <w:pPr>
        <w:rPr>
          <w:rFonts w:ascii="Times New Roman" w:hAnsi="Times New Roman" w:cs="Times New Roman"/>
          <w:sz w:val="24"/>
          <w:szCs w:val="24"/>
        </w:rPr>
      </w:pPr>
      <w:hyperlink r:id="rId34" w:history="1">
        <w:r w:rsidR="006B564C" w:rsidRPr="00B10071">
          <w:rPr>
            <w:rStyle w:val="a5"/>
            <w:rFonts w:ascii="Times New Roman" w:hAnsi="Times New Roman" w:cs="Times New Roman"/>
            <w:color w:val="auto"/>
            <w:sz w:val="24"/>
            <w:szCs w:val="24"/>
            <w:u w:val="none"/>
          </w:rPr>
          <w:t>ул. Волга 70</w:t>
        </w:r>
      </w:hyperlink>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032/ 932 897</w:t>
      </w:r>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032/ 932 898</w:t>
      </w:r>
    </w:p>
    <w:p w:rsidR="006B564C" w:rsidRPr="00B10071" w:rsidRDefault="00B5230C" w:rsidP="0010480F">
      <w:pPr>
        <w:rPr>
          <w:rFonts w:ascii="Times New Roman" w:hAnsi="Times New Roman" w:cs="Times New Roman"/>
          <w:sz w:val="24"/>
          <w:szCs w:val="24"/>
        </w:rPr>
      </w:pPr>
      <w:hyperlink r:id="rId35" w:history="1">
        <w:r w:rsidR="006B564C" w:rsidRPr="00B10071">
          <w:rPr>
            <w:rStyle w:val="a5"/>
            <w:rFonts w:ascii="Times New Roman" w:hAnsi="Times New Roman" w:cs="Times New Roman"/>
            <w:color w:val="auto"/>
            <w:sz w:val="24"/>
            <w:szCs w:val="24"/>
            <w:u w:val="none"/>
          </w:rPr>
          <w:t>migration_plovdiv@mvr.bg</w:t>
        </w:r>
      </w:hyperlink>
    </w:p>
    <w:p w:rsidR="006B564C" w:rsidRPr="00B10071" w:rsidRDefault="00B5230C" w:rsidP="0010480F">
      <w:pPr>
        <w:rPr>
          <w:rFonts w:ascii="Times New Roman" w:hAnsi="Times New Roman" w:cs="Times New Roman"/>
          <w:sz w:val="24"/>
          <w:szCs w:val="24"/>
        </w:rPr>
      </w:pPr>
      <w:hyperlink r:id="rId36" w:history="1">
        <w:r w:rsidR="006B564C" w:rsidRPr="00B10071">
          <w:rPr>
            <w:rStyle w:val="a5"/>
            <w:rFonts w:ascii="Times New Roman" w:hAnsi="Times New Roman" w:cs="Times New Roman"/>
            <w:color w:val="auto"/>
            <w:sz w:val="24"/>
            <w:szCs w:val="24"/>
            <w:u w:val="none"/>
          </w:rPr>
          <w:t>https://www.mvr.bg/plovdiv</w:t>
        </w:r>
      </w:hyperlink>
    </w:p>
    <w:p w:rsidR="006B564C" w:rsidRPr="0010480F" w:rsidRDefault="006B564C" w:rsidP="0010480F">
      <w:pPr>
        <w:jc w:val="center"/>
        <w:rPr>
          <w:rFonts w:ascii="Times New Roman" w:hAnsi="Times New Roman" w:cs="Times New Roman"/>
          <w:b/>
          <w:sz w:val="24"/>
          <w:szCs w:val="24"/>
        </w:rPr>
      </w:pPr>
      <w:r w:rsidRPr="0010480F">
        <w:rPr>
          <w:rFonts w:ascii="Times New Roman" w:hAnsi="Times New Roman" w:cs="Times New Roman"/>
          <w:b/>
          <w:sz w:val="24"/>
          <w:szCs w:val="24"/>
        </w:rPr>
        <w:t>Варна</w:t>
      </w:r>
    </w:p>
    <w:p w:rsidR="006B564C" w:rsidRPr="0010480F" w:rsidRDefault="006B564C" w:rsidP="0010480F">
      <w:pPr>
        <w:jc w:val="center"/>
        <w:rPr>
          <w:rFonts w:ascii="Times New Roman" w:hAnsi="Times New Roman" w:cs="Times New Roman"/>
          <w:b/>
          <w:sz w:val="24"/>
          <w:szCs w:val="24"/>
        </w:rPr>
      </w:pPr>
      <w:r w:rsidRPr="0010480F">
        <w:rPr>
          <w:rFonts w:ascii="Times New Roman" w:hAnsi="Times New Roman" w:cs="Times New Roman"/>
          <w:b/>
          <w:sz w:val="24"/>
          <w:szCs w:val="24"/>
        </w:rPr>
        <w:t>Украински културен център</w:t>
      </w:r>
    </w:p>
    <w:p w:rsidR="006B564C" w:rsidRPr="00B10071" w:rsidRDefault="00B5230C" w:rsidP="0010480F">
      <w:pPr>
        <w:rPr>
          <w:rFonts w:ascii="Times New Roman" w:hAnsi="Times New Roman" w:cs="Times New Roman"/>
          <w:sz w:val="24"/>
          <w:szCs w:val="24"/>
        </w:rPr>
      </w:pPr>
      <w:hyperlink r:id="rId37" w:history="1">
        <w:proofErr w:type="spellStart"/>
        <w:r w:rsidR="006B564C" w:rsidRPr="00B10071">
          <w:rPr>
            <w:rStyle w:val="a5"/>
            <w:rFonts w:ascii="Times New Roman" w:hAnsi="Times New Roman" w:cs="Times New Roman"/>
            <w:color w:val="auto"/>
            <w:sz w:val="24"/>
            <w:szCs w:val="24"/>
            <w:u w:val="none"/>
          </w:rPr>
          <w:t>ж.к</w:t>
        </w:r>
        <w:proofErr w:type="spellEnd"/>
        <w:r w:rsidR="006B564C" w:rsidRPr="00B10071">
          <w:rPr>
            <w:rStyle w:val="a5"/>
            <w:rFonts w:ascii="Times New Roman" w:hAnsi="Times New Roman" w:cs="Times New Roman"/>
            <w:color w:val="auto"/>
            <w:sz w:val="24"/>
            <w:szCs w:val="24"/>
            <w:u w:val="none"/>
          </w:rPr>
          <w:t xml:space="preserve"> Чайка, </w:t>
        </w:r>
        <w:proofErr w:type="spellStart"/>
        <w:r w:rsidR="006B564C" w:rsidRPr="00B10071">
          <w:rPr>
            <w:rStyle w:val="a5"/>
            <w:rFonts w:ascii="Times New Roman" w:hAnsi="Times New Roman" w:cs="Times New Roman"/>
            <w:color w:val="auto"/>
            <w:sz w:val="24"/>
            <w:szCs w:val="24"/>
            <w:u w:val="none"/>
          </w:rPr>
          <w:t>Ул.Търговска</w:t>
        </w:r>
        <w:proofErr w:type="spellEnd"/>
        <w:r w:rsidR="006B564C" w:rsidRPr="00B10071">
          <w:rPr>
            <w:rStyle w:val="a5"/>
            <w:rFonts w:ascii="Times New Roman" w:hAnsi="Times New Roman" w:cs="Times New Roman"/>
            <w:color w:val="auto"/>
            <w:sz w:val="24"/>
            <w:szCs w:val="24"/>
            <w:u w:val="none"/>
          </w:rPr>
          <w:t xml:space="preserve"> 118, Варна</w:t>
        </w:r>
      </w:hyperlink>
    </w:p>
    <w:p w:rsidR="006B564C" w:rsidRPr="00B10071" w:rsidRDefault="006B564C" w:rsidP="0010480F">
      <w:pPr>
        <w:rPr>
          <w:rFonts w:ascii="Times New Roman" w:hAnsi="Times New Roman" w:cs="Times New Roman"/>
          <w:b/>
          <w:sz w:val="24"/>
          <w:szCs w:val="24"/>
        </w:rPr>
      </w:pPr>
      <w:r w:rsidRPr="00B10071">
        <w:rPr>
          <w:rFonts w:ascii="Times New Roman" w:hAnsi="Times New Roman" w:cs="Times New Roman"/>
          <w:b/>
          <w:sz w:val="24"/>
          <w:szCs w:val="24"/>
        </w:rPr>
        <w:t>089 366 7669</w:t>
      </w:r>
    </w:p>
    <w:p w:rsidR="006B564C" w:rsidRPr="00B10071" w:rsidRDefault="00B5230C" w:rsidP="0010480F">
      <w:pPr>
        <w:rPr>
          <w:rFonts w:ascii="Times New Roman" w:hAnsi="Times New Roman" w:cs="Times New Roman"/>
          <w:sz w:val="24"/>
          <w:szCs w:val="24"/>
        </w:rPr>
      </w:pPr>
      <w:hyperlink r:id="rId38" w:history="1">
        <w:r w:rsidR="006B564C" w:rsidRPr="00B10071">
          <w:rPr>
            <w:rStyle w:val="a5"/>
            <w:rFonts w:ascii="Times New Roman" w:hAnsi="Times New Roman" w:cs="Times New Roman"/>
            <w:color w:val="auto"/>
            <w:sz w:val="24"/>
            <w:szCs w:val="24"/>
            <w:u w:val="none"/>
          </w:rPr>
          <w:t>ukrvarna@abv.bg</w:t>
        </w:r>
      </w:hyperlink>
    </w:p>
    <w:p w:rsidR="006B564C" w:rsidRPr="00B10071" w:rsidRDefault="00B5230C" w:rsidP="0010480F">
      <w:pPr>
        <w:rPr>
          <w:rFonts w:ascii="Times New Roman" w:hAnsi="Times New Roman" w:cs="Times New Roman"/>
          <w:sz w:val="24"/>
          <w:szCs w:val="24"/>
        </w:rPr>
      </w:pPr>
      <w:hyperlink r:id="rId39" w:history="1">
        <w:r w:rsidR="006B564C" w:rsidRPr="00B10071">
          <w:rPr>
            <w:rStyle w:val="a5"/>
            <w:rFonts w:ascii="Times New Roman" w:hAnsi="Times New Roman" w:cs="Times New Roman"/>
            <w:color w:val="auto"/>
            <w:sz w:val="24"/>
            <w:szCs w:val="24"/>
            <w:u w:val="none"/>
          </w:rPr>
          <w:t>ukrvarna.com</w:t>
        </w:r>
      </w:hyperlink>
    </w:p>
    <w:p w:rsidR="006B564C" w:rsidRPr="00B10071" w:rsidRDefault="00B5230C" w:rsidP="0010480F">
      <w:pPr>
        <w:rPr>
          <w:rFonts w:ascii="Times New Roman" w:hAnsi="Times New Roman" w:cs="Times New Roman"/>
          <w:sz w:val="24"/>
          <w:szCs w:val="24"/>
        </w:rPr>
      </w:pPr>
      <w:hyperlink r:id="rId40" w:history="1">
        <w:r w:rsidR="006B564C" w:rsidRPr="00B10071">
          <w:rPr>
            <w:rStyle w:val="a5"/>
            <w:rFonts w:ascii="Times New Roman" w:hAnsi="Times New Roman" w:cs="Times New Roman"/>
            <w:color w:val="auto"/>
            <w:sz w:val="24"/>
            <w:szCs w:val="24"/>
            <w:u w:val="none"/>
          </w:rPr>
          <w:t> https://www.facebook.com/</w:t>
        </w:r>
      </w:hyperlink>
    </w:p>
    <w:p w:rsidR="006B564C" w:rsidRPr="0010480F" w:rsidRDefault="006B564C" w:rsidP="0010480F">
      <w:pPr>
        <w:jc w:val="center"/>
        <w:rPr>
          <w:rFonts w:ascii="Times New Roman" w:hAnsi="Times New Roman" w:cs="Times New Roman"/>
          <w:sz w:val="24"/>
          <w:szCs w:val="24"/>
        </w:rPr>
      </w:pPr>
      <w:r w:rsidRPr="0010480F">
        <w:rPr>
          <w:rFonts w:ascii="Times New Roman" w:hAnsi="Times New Roman" w:cs="Times New Roman"/>
          <w:sz w:val="24"/>
          <w:szCs w:val="24"/>
        </w:rPr>
        <w:t>Директория "Миграция"</w:t>
      </w:r>
    </w:p>
    <w:p w:rsidR="006B564C" w:rsidRPr="00B10071" w:rsidRDefault="00B5230C" w:rsidP="0010480F">
      <w:pPr>
        <w:rPr>
          <w:rFonts w:ascii="Times New Roman" w:hAnsi="Times New Roman" w:cs="Times New Roman"/>
          <w:sz w:val="24"/>
          <w:szCs w:val="24"/>
        </w:rPr>
      </w:pPr>
      <w:hyperlink r:id="rId41" w:history="1">
        <w:r w:rsidR="006B564C" w:rsidRPr="00B10071">
          <w:rPr>
            <w:rStyle w:val="a5"/>
            <w:rFonts w:ascii="Times New Roman" w:hAnsi="Times New Roman" w:cs="Times New Roman"/>
            <w:color w:val="auto"/>
            <w:sz w:val="24"/>
            <w:szCs w:val="24"/>
            <w:u w:val="none"/>
          </w:rPr>
          <w:t>ул. Сан Стефано 1, Варна</w:t>
        </w:r>
      </w:hyperlink>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052/ 652344</w:t>
      </w:r>
    </w:p>
    <w:p w:rsidR="006B564C" w:rsidRPr="0010480F" w:rsidRDefault="006B564C" w:rsidP="0010480F">
      <w:pPr>
        <w:rPr>
          <w:rFonts w:ascii="Times New Roman" w:hAnsi="Times New Roman" w:cs="Times New Roman"/>
          <w:sz w:val="24"/>
          <w:szCs w:val="24"/>
        </w:rPr>
      </w:pPr>
      <w:r w:rsidRPr="0010480F">
        <w:rPr>
          <w:rFonts w:ascii="Times New Roman" w:hAnsi="Times New Roman" w:cs="Times New Roman"/>
          <w:sz w:val="24"/>
          <w:szCs w:val="24"/>
        </w:rPr>
        <w:t>052/ 652347</w:t>
      </w:r>
    </w:p>
    <w:p w:rsidR="006B564C" w:rsidRPr="00B10071" w:rsidRDefault="00B5230C" w:rsidP="0010480F">
      <w:pPr>
        <w:rPr>
          <w:rFonts w:ascii="Times New Roman" w:hAnsi="Times New Roman" w:cs="Times New Roman"/>
          <w:sz w:val="24"/>
          <w:szCs w:val="24"/>
        </w:rPr>
      </w:pPr>
      <w:hyperlink r:id="rId42" w:history="1">
        <w:r w:rsidR="006B564C" w:rsidRPr="00B10071">
          <w:rPr>
            <w:rStyle w:val="a5"/>
            <w:rFonts w:ascii="Times New Roman" w:hAnsi="Times New Roman" w:cs="Times New Roman"/>
            <w:color w:val="auto"/>
            <w:sz w:val="24"/>
            <w:szCs w:val="24"/>
            <w:u w:val="none"/>
          </w:rPr>
          <w:t>https://mvr.bg/varna</w:t>
        </w:r>
      </w:hyperlink>
    </w:p>
    <w:p w:rsidR="006B564C" w:rsidRPr="0010480F" w:rsidRDefault="006B564C" w:rsidP="0010480F">
      <w:pPr>
        <w:pStyle w:val="a4"/>
        <w:spacing w:before="0" w:beforeAutospacing="0" w:after="0" w:afterAutospacing="0" w:line="360" w:lineRule="atLeast"/>
        <w:ind w:left="142"/>
        <w:jc w:val="center"/>
        <w:textAlignment w:val="baseline"/>
        <w:rPr>
          <w:b/>
          <w:bCs/>
        </w:rPr>
      </w:pPr>
      <w:r w:rsidRPr="0010480F">
        <w:rPr>
          <w:b/>
          <w:bCs/>
        </w:rPr>
        <w:t>Безплатна правна</w:t>
      </w:r>
      <w:r w:rsidR="0010480F" w:rsidRPr="0010480F">
        <w:rPr>
          <w:b/>
          <w:bCs/>
          <w:lang w:val="en-US"/>
        </w:rPr>
        <w:t xml:space="preserve"> </w:t>
      </w:r>
      <w:r w:rsidRPr="0010480F">
        <w:rPr>
          <w:b/>
          <w:bCs/>
          <w:bdr w:val="none" w:sz="0" w:space="0" w:color="auto" w:frame="1"/>
        </w:rPr>
        <w:t>помощ</w:t>
      </w:r>
    </w:p>
    <w:p w:rsidR="006B564C" w:rsidRPr="0010480F" w:rsidRDefault="006B564C" w:rsidP="0010480F">
      <w:pPr>
        <w:pStyle w:val="a4"/>
        <w:spacing w:before="0" w:beforeAutospacing="0" w:after="225" w:afterAutospacing="0" w:line="360" w:lineRule="atLeast"/>
        <w:ind w:left="142"/>
        <w:textAlignment w:val="baseline"/>
      </w:pPr>
      <w:r w:rsidRPr="0010480F">
        <w:t>Украинските граждани, които търсят закрила на територията на Република България могат да ползват безплатна правна помощ.</w:t>
      </w:r>
    </w:p>
    <w:p w:rsidR="006B564C" w:rsidRPr="0010480F" w:rsidRDefault="006B564C" w:rsidP="0010480F">
      <w:pPr>
        <w:pStyle w:val="a4"/>
        <w:spacing w:before="0" w:beforeAutospacing="0" w:after="225" w:afterAutospacing="0" w:line="360" w:lineRule="atLeast"/>
        <w:ind w:left="142"/>
        <w:textAlignment w:val="baseline"/>
        <w:rPr>
          <w:b/>
          <w:i/>
        </w:rPr>
      </w:pPr>
      <w:r w:rsidRPr="0010480F">
        <w:t xml:space="preserve">Консултациите във връзка с предоставянето на закрила, включително помощ при попълване на документи, се предоставят от адвокатите, вписани в Националния регистър за правна помощ във всички регионални центрове за консултиране, разкрити </w:t>
      </w:r>
      <w:r w:rsidRPr="0010480F">
        <w:lastRenderedPageBreak/>
        <w:t xml:space="preserve">към съответните адвокатски колегии в страната. </w:t>
      </w:r>
      <w:r w:rsidRPr="0010480F">
        <w:rPr>
          <w:b/>
          <w:i/>
        </w:rPr>
        <w:t>Във Варна украинските граждани, търсещи закрила, могат да получат правна помощ от Регионален център за консултиране към Адвокатски съвет – Варна:</w:t>
      </w:r>
      <w:r w:rsidRPr="0010480F">
        <w:rPr>
          <w:b/>
          <w:i/>
        </w:rPr>
        <w:br/>
      </w:r>
      <w:r w:rsidRPr="0010480F">
        <w:rPr>
          <w:b/>
          <w:bCs/>
          <w:i/>
        </w:rPr>
        <w:t>Адрес</w:t>
      </w:r>
      <w:r w:rsidRPr="0010480F">
        <w:rPr>
          <w:b/>
          <w:i/>
        </w:rPr>
        <w:t xml:space="preserve">: </w:t>
      </w:r>
      <w:proofErr w:type="spellStart"/>
      <w:r w:rsidRPr="0010480F">
        <w:rPr>
          <w:b/>
          <w:i/>
        </w:rPr>
        <w:t>ул</w:t>
      </w:r>
      <w:proofErr w:type="spellEnd"/>
      <w:r w:rsidRPr="0010480F">
        <w:rPr>
          <w:b/>
          <w:i/>
        </w:rPr>
        <w:t>.“Пирот“№ 8А</w:t>
      </w:r>
      <w:r w:rsidRPr="0010480F">
        <w:rPr>
          <w:b/>
          <w:i/>
        </w:rPr>
        <w:br/>
      </w:r>
      <w:r w:rsidRPr="0010480F">
        <w:rPr>
          <w:b/>
          <w:bCs/>
          <w:i/>
        </w:rPr>
        <w:t>Телефон</w:t>
      </w:r>
      <w:r w:rsidRPr="0010480F">
        <w:rPr>
          <w:b/>
          <w:i/>
        </w:rPr>
        <w:t>: 0879838917.</w:t>
      </w:r>
    </w:p>
    <w:p w:rsidR="006B564C" w:rsidRPr="0010480F" w:rsidRDefault="006B564C" w:rsidP="006B564C">
      <w:pPr>
        <w:pStyle w:val="a4"/>
        <w:spacing w:before="0" w:beforeAutospacing="0" w:after="225" w:afterAutospacing="0" w:line="360" w:lineRule="atLeast"/>
        <w:ind w:left="142"/>
        <w:textAlignment w:val="baseline"/>
        <w:rPr>
          <w:b/>
          <w:i/>
        </w:rPr>
      </w:pPr>
      <w:r w:rsidRPr="0010480F">
        <w:t xml:space="preserve">На българските граждани, идващи от Украйна, може да се предостави правна помощ от Националното бюро за правна помощ, ако отговарят на условията посочени в </w:t>
      </w:r>
      <w:r w:rsidRPr="0010480F">
        <w:rPr>
          <w:b/>
          <w:i/>
        </w:rPr>
        <w:t>Закона за правната помощ. Украинските граждани, търсещи закрила на територията на Република България, както и българските граждани, идващи от Украйна, могат да ползват и Националния телефон за правна помощ 0700 18 250 всеки делничен ден от 9:00 ч. до 17:00 ч.</w:t>
      </w:r>
    </w:p>
    <w:p w:rsidR="006B564C" w:rsidRPr="0010480F" w:rsidRDefault="00B5230C" w:rsidP="0010480F">
      <w:pPr>
        <w:jc w:val="center"/>
        <w:rPr>
          <w:rFonts w:ascii="Times New Roman" w:hAnsi="Times New Roman" w:cs="Times New Roman"/>
          <w:b/>
          <w:sz w:val="24"/>
          <w:szCs w:val="24"/>
        </w:rPr>
      </w:pPr>
      <w:hyperlink r:id="rId43" w:tgtFrame="_blank" w:history="1">
        <w:r w:rsidR="006B564C" w:rsidRPr="0010480F">
          <w:rPr>
            <w:rStyle w:val="a5"/>
            <w:rFonts w:ascii="Times New Roman" w:hAnsi="Times New Roman" w:cs="Times New Roman"/>
            <w:b/>
            <w:color w:val="auto"/>
            <w:sz w:val="24"/>
            <w:szCs w:val="24"/>
          </w:rPr>
          <w:t xml:space="preserve">Български </w:t>
        </w:r>
        <w:proofErr w:type="spellStart"/>
        <w:r w:rsidR="006B564C" w:rsidRPr="0010480F">
          <w:rPr>
            <w:rStyle w:val="a5"/>
            <w:rFonts w:ascii="Times New Roman" w:hAnsi="Times New Roman" w:cs="Times New Roman"/>
            <w:b/>
            <w:color w:val="auto"/>
            <w:sz w:val="24"/>
            <w:szCs w:val="24"/>
          </w:rPr>
          <w:t>хелзински</w:t>
        </w:r>
        <w:proofErr w:type="spellEnd"/>
        <w:r w:rsidR="006B564C" w:rsidRPr="0010480F">
          <w:rPr>
            <w:rStyle w:val="a5"/>
            <w:rFonts w:ascii="Times New Roman" w:hAnsi="Times New Roman" w:cs="Times New Roman"/>
            <w:b/>
            <w:color w:val="auto"/>
            <w:sz w:val="24"/>
            <w:szCs w:val="24"/>
          </w:rPr>
          <w:t xml:space="preserve"> комитет</w:t>
        </w:r>
      </w:hyperlink>
    </w:p>
    <w:p w:rsidR="006B564C" w:rsidRPr="0010480F" w:rsidRDefault="006B564C" w:rsidP="0010480F">
      <w:pPr>
        <w:jc w:val="center"/>
        <w:rPr>
          <w:rFonts w:ascii="Times New Roman" w:hAnsi="Times New Roman" w:cs="Times New Roman"/>
          <w:sz w:val="24"/>
          <w:szCs w:val="24"/>
        </w:rPr>
      </w:pPr>
      <w:r w:rsidRPr="0010480F">
        <w:rPr>
          <w:rFonts w:ascii="Times New Roman" w:hAnsi="Times New Roman" w:cs="Times New Roman"/>
          <w:sz w:val="24"/>
          <w:szCs w:val="24"/>
        </w:rPr>
        <w:t>ПОМОЩ В БЪЛГАРИЯ</w:t>
      </w:r>
    </w:p>
    <w:p w:rsidR="006B564C" w:rsidRPr="00B10071" w:rsidRDefault="00B5230C" w:rsidP="006B564C">
      <w:pPr>
        <w:rPr>
          <w:rFonts w:ascii="Times New Roman" w:hAnsi="Times New Roman" w:cs="Times New Roman"/>
          <w:sz w:val="24"/>
          <w:szCs w:val="24"/>
        </w:rPr>
      </w:pPr>
      <w:hyperlink r:id="rId44" w:tgtFrame="_blank" w:history="1">
        <w:r w:rsidR="006B564C" w:rsidRPr="00B10071">
          <w:rPr>
            <w:rStyle w:val="a5"/>
            <w:rFonts w:ascii="Times New Roman" w:hAnsi="Times New Roman" w:cs="Times New Roman"/>
            <w:color w:val="auto"/>
            <w:sz w:val="24"/>
            <w:szCs w:val="24"/>
            <w:u w:val="none"/>
          </w:rPr>
          <w:t>https://www.bghelsinki.org/bg/news/informacija-za-hora-idvashti-ot-ukrajna</w:t>
        </w:r>
      </w:hyperlink>
    </w:p>
    <w:p w:rsidR="006B564C" w:rsidRPr="0010480F" w:rsidRDefault="006B564C" w:rsidP="006B564C">
      <w:pPr>
        <w:rPr>
          <w:rFonts w:ascii="Times New Roman" w:hAnsi="Times New Roman" w:cs="Times New Roman"/>
          <w:sz w:val="24"/>
          <w:szCs w:val="24"/>
        </w:rPr>
      </w:pPr>
      <w:r w:rsidRPr="0010480F">
        <w:rPr>
          <w:rFonts w:ascii="Times New Roman" w:hAnsi="Times New Roman" w:cs="Times New Roman"/>
          <w:sz w:val="24"/>
          <w:szCs w:val="24"/>
        </w:rPr>
        <w:t xml:space="preserve">Важна правна информация за </w:t>
      </w:r>
      <w:proofErr w:type="spellStart"/>
      <w:r w:rsidRPr="0010480F">
        <w:rPr>
          <w:rFonts w:ascii="Times New Roman" w:hAnsi="Times New Roman" w:cs="Times New Roman"/>
          <w:sz w:val="24"/>
          <w:szCs w:val="24"/>
        </w:rPr>
        <w:t>бежанци,идващи</w:t>
      </w:r>
      <w:proofErr w:type="spellEnd"/>
      <w:r w:rsidRPr="0010480F">
        <w:rPr>
          <w:rFonts w:ascii="Times New Roman" w:hAnsi="Times New Roman" w:cs="Times New Roman"/>
          <w:sz w:val="24"/>
          <w:szCs w:val="24"/>
        </w:rPr>
        <w:t xml:space="preserve"> от Украйна. Достъпна на български, руски и украински. Телефонна линия за консултации.</w:t>
      </w:r>
      <w:r w:rsidR="0010480F">
        <w:rPr>
          <w:rFonts w:ascii="Times New Roman" w:hAnsi="Times New Roman" w:cs="Times New Roman"/>
          <w:sz w:val="24"/>
          <w:szCs w:val="24"/>
          <w:lang w:val="en-US"/>
        </w:rPr>
        <w:t xml:space="preserve"> </w:t>
      </w:r>
      <w:r w:rsidRPr="0010480F">
        <w:rPr>
          <w:rFonts w:ascii="Times New Roman" w:hAnsi="Times New Roman" w:cs="Times New Roman"/>
          <w:sz w:val="24"/>
          <w:szCs w:val="24"/>
        </w:rPr>
        <w:t>Правна помощ</w:t>
      </w:r>
    </w:p>
    <w:p w:rsidR="006B564C" w:rsidRPr="0010480F" w:rsidRDefault="00B5230C" w:rsidP="0010480F">
      <w:pPr>
        <w:jc w:val="center"/>
        <w:rPr>
          <w:rFonts w:ascii="Times New Roman" w:hAnsi="Times New Roman" w:cs="Times New Roman"/>
          <w:b/>
          <w:sz w:val="24"/>
          <w:szCs w:val="24"/>
        </w:rPr>
      </w:pPr>
      <w:hyperlink r:id="rId45" w:tgtFrame="_blank" w:history="1">
        <w:r w:rsidR="006B564C" w:rsidRPr="0010480F">
          <w:rPr>
            <w:rStyle w:val="a5"/>
            <w:rFonts w:ascii="Times New Roman" w:hAnsi="Times New Roman" w:cs="Times New Roman"/>
            <w:b/>
            <w:color w:val="auto"/>
            <w:sz w:val="24"/>
            <w:szCs w:val="24"/>
          </w:rPr>
          <w:t>Магистър по право</w:t>
        </w:r>
      </w:hyperlink>
    </w:p>
    <w:p w:rsidR="006B564C" w:rsidRPr="00B10071" w:rsidRDefault="006B564C" w:rsidP="0010480F">
      <w:pPr>
        <w:jc w:val="center"/>
        <w:rPr>
          <w:rFonts w:ascii="Times New Roman" w:hAnsi="Times New Roman" w:cs="Times New Roman"/>
          <w:sz w:val="24"/>
          <w:szCs w:val="24"/>
        </w:rPr>
      </w:pPr>
      <w:r w:rsidRPr="00B10071">
        <w:rPr>
          <w:rFonts w:ascii="Times New Roman" w:hAnsi="Times New Roman" w:cs="Times New Roman"/>
          <w:sz w:val="24"/>
          <w:szCs w:val="24"/>
        </w:rPr>
        <w:t>ПОМОЩ В БЪЛГАРИЯ</w:t>
      </w:r>
    </w:p>
    <w:p w:rsidR="006B564C" w:rsidRPr="00B10071" w:rsidRDefault="00B5230C" w:rsidP="006B564C">
      <w:pPr>
        <w:rPr>
          <w:rFonts w:ascii="Times New Roman" w:hAnsi="Times New Roman" w:cs="Times New Roman"/>
          <w:sz w:val="24"/>
          <w:szCs w:val="24"/>
        </w:rPr>
      </w:pPr>
      <w:hyperlink r:id="rId46" w:tgtFrame="_blank" w:history="1">
        <w:r w:rsidR="006B564C" w:rsidRPr="00B10071">
          <w:rPr>
            <w:rStyle w:val="a5"/>
            <w:rFonts w:ascii="Times New Roman" w:hAnsi="Times New Roman" w:cs="Times New Roman"/>
            <w:color w:val="auto"/>
            <w:sz w:val="24"/>
            <w:szCs w:val="24"/>
            <w:u w:val="none"/>
          </w:rPr>
          <w:t>https://www.facebook.com/legalmastersbg/</w:t>
        </w:r>
      </w:hyperlink>
    </w:p>
    <w:p w:rsidR="006B564C" w:rsidRPr="0010480F" w:rsidRDefault="006B564C" w:rsidP="006B564C">
      <w:pPr>
        <w:rPr>
          <w:rFonts w:ascii="Times New Roman" w:hAnsi="Times New Roman" w:cs="Times New Roman"/>
          <w:sz w:val="24"/>
          <w:szCs w:val="24"/>
        </w:rPr>
      </w:pPr>
      <w:r w:rsidRPr="0010480F">
        <w:rPr>
          <w:rFonts w:ascii="Times New Roman" w:hAnsi="Times New Roman" w:cs="Times New Roman"/>
          <w:sz w:val="24"/>
          <w:szCs w:val="24"/>
        </w:rPr>
        <w:t>Безплатна правна помощ за статут на бежанец.</w:t>
      </w:r>
      <w:r w:rsidR="0010480F">
        <w:rPr>
          <w:rFonts w:ascii="Times New Roman" w:hAnsi="Times New Roman" w:cs="Times New Roman"/>
          <w:sz w:val="24"/>
          <w:szCs w:val="24"/>
          <w:lang w:val="en-US"/>
        </w:rPr>
        <w:t xml:space="preserve"> </w:t>
      </w:r>
      <w:r w:rsidRPr="0010480F">
        <w:rPr>
          <w:rFonts w:ascii="Times New Roman" w:hAnsi="Times New Roman" w:cs="Times New Roman"/>
          <w:sz w:val="24"/>
          <w:szCs w:val="24"/>
        </w:rPr>
        <w:t>Правна помощ</w:t>
      </w:r>
    </w:p>
    <w:p w:rsidR="006B564C" w:rsidRPr="0010480F" w:rsidRDefault="00B5230C" w:rsidP="0010480F">
      <w:pPr>
        <w:jc w:val="center"/>
        <w:rPr>
          <w:rFonts w:ascii="Times New Roman" w:hAnsi="Times New Roman" w:cs="Times New Roman"/>
          <w:b/>
          <w:sz w:val="24"/>
          <w:szCs w:val="24"/>
        </w:rPr>
      </w:pPr>
      <w:hyperlink r:id="rId47" w:tgtFrame="_blank" w:history="1">
        <w:r w:rsidR="006B564C" w:rsidRPr="0010480F">
          <w:rPr>
            <w:rStyle w:val="a5"/>
            <w:rFonts w:ascii="Times New Roman" w:hAnsi="Times New Roman" w:cs="Times New Roman"/>
            <w:b/>
            <w:color w:val="auto"/>
            <w:sz w:val="24"/>
            <w:szCs w:val="24"/>
          </w:rPr>
          <w:t>Адвокатско дружество “Георгиев и Петров”</w:t>
        </w:r>
      </w:hyperlink>
    </w:p>
    <w:p w:rsidR="006B564C" w:rsidRPr="0010480F" w:rsidRDefault="006B564C" w:rsidP="0010480F">
      <w:pPr>
        <w:jc w:val="center"/>
        <w:rPr>
          <w:rFonts w:ascii="Times New Roman" w:hAnsi="Times New Roman" w:cs="Times New Roman"/>
          <w:sz w:val="24"/>
          <w:szCs w:val="24"/>
        </w:rPr>
      </w:pPr>
      <w:r w:rsidRPr="0010480F">
        <w:rPr>
          <w:rFonts w:ascii="Times New Roman" w:hAnsi="Times New Roman" w:cs="Times New Roman"/>
          <w:sz w:val="24"/>
          <w:szCs w:val="24"/>
        </w:rPr>
        <w:t>ПОМОЩ В БЪЛГАРИЯ</w:t>
      </w:r>
    </w:p>
    <w:p w:rsidR="006B564C" w:rsidRPr="00B10071" w:rsidRDefault="00B5230C" w:rsidP="006B564C">
      <w:pPr>
        <w:rPr>
          <w:rFonts w:ascii="Times New Roman" w:hAnsi="Times New Roman" w:cs="Times New Roman"/>
          <w:sz w:val="24"/>
          <w:szCs w:val="24"/>
        </w:rPr>
      </w:pPr>
      <w:hyperlink r:id="rId48" w:tgtFrame="_blank" w:history="1">
        <w:r w:rsidR="006B564C" w:rsidRPr="00B10071">
          <w:rPr>
            <w:rStyle w:val="a5"/>
            <w:rFonts w:ascii="Times New Roman" w:hAnsi="Times New Roman" w:cs="Times New Roman"/>
            <w:color w:val="auto"/>
            <w:sz w:val="24"/>
            <w:szCs w:val="24"/>
            <w:u w:val="none"/>
          </w:rPr>
          <w:t>https://gplawbg.com/pro-bono-pravna-pomosht-potarpevshi-voina-ukraina-rusia/</w:t>
        </w:r>
      </w:hyperlink>
    </w:p>
    <w:p w:rsidR="006B564C" w:rsidRPr="0010480F" w:rsidRDefault="006B564C" w:rsidP="006B564C">
      <w:pPr>
        <w:rPr>
          <w:rFonts w:ascii="Times New Roman" w:hAnsi="Times New Roman" w:cs="Times New Roman"/>
          <w:sz w:val="24"/>
          <w:szCs w:val="24"/>
        </w:rPr>
      </w:pPr>
      <w:r w:rsidRPr="0010480F">
        <w:rPr>
          <w:rFonts w:ascii="Times New Roman" w:hAnsi="Times New Roman" w:cs="Times New Roman"/>
          <w:sz w:val="24"/>
          <w:szCs w:val="24"/>
        </w:rPr>
        <w:t>Безплатна правна помощ</w:t>
      </w:r>
    </w:p>
    <w:p w:rsidR="006B564C" w:rsidRPr="0010480F" w:rsidRDefault="00B5230C" w:rsidP="0010480F">
      <w:pPr>
        <w:jc w:val="center"/>
        <w:rPr>
          <w:rFonts w:ascii="Times New Roman" w:hAnsi="Times New Roman" w:cs="Times New Roman"/>
          <w:b/>
          <w:sz w:val="24"/>
          <w:szCs w:val="24"/>
        </w:rPr>
      </w:pPr>
      <w:hyperlink r:id="rId49" w:tgtFrame="_blank" w:history="1">
        <w:r w:rsidR="006B564C" w:rsidRPr="0010480F">
          <w:rPr>
            <w:rStyle w:val="a5"/>
            <w:rFonts w:ascii="Times New Roman" w:hAnsi="Times New Roman" w:cs="Times New Roman"/>
            <w:b/>
            <w:color w:val="auto"/>
            <w:sz w:val="24"/>
            <w:szCs w:val="24"/>
          </w:rPr>
          <w:t>Център за правна помощ „Гласът в БГ“</w:t>
        </w:r>
      </w:hyperlink>
    </w:p>
    <w:p w:rsidR="006B564C" w:rsidRPr="0010480F" w:rsidRDefault="006B564C" w:rsidP="0010480F">
      <w:pPr>
        <w:jc w:val="center"/>
        <w:rPr>
          <w:rFonts w:ascii="Times New Roman" w:hAnsi="Times New Roman" w:cs="Times New Roman"/>
          <w:sz w:val="24"/>
          <w:szCs w:val="24"/>
        </w:rPr>
      </w:pPr>
      <w:r w:rsidRPr="0010480F">
        <w:rPr>
          <w:rFonts w:ascii="Times New Roman" w:hAnsi="Times New Roman" w:cs="Times New Roman"/>
          <w:sz w:val="24"/>
          <w:szCs w:val="24"/>
        </w:rPr>
        <w:t>ПОМОЩ В БЪЛГАРИЯ</w:t>
      </w:r>
    </w:p>
    <w:p w:rsidR="001276FA" w:rsidRPr="0010480F" w:rsidRDefault="00B5230C" w:rsidP="00B10071">
      <w:pPr>
        <w:rPr>
          <w:rFonts w:ascii="Times New Roman" w:hAnsi="Times New Roman" w:cs="Times New Roman"/>
          <w:sz w:val="24"/>
          <w:szCs w:val="24"/>
        </w:rPr>
      </w:pPr>
      <w:hyperlink r:id="rId50" w:tgtFrame="_blank" w:history="1">
        <w:r w:rsidR="006B564C" w:rsidRPr="00B10071">
          <w:rPr>
            <w:rStyle w:val="a5"/>
            <w:rFonts w:ascii="Times New Roman" w:hAnsi="Times New Roman" w:cs="Times New Roman"/>
            <w:color w:val="auto"/>
            <w:sz w:val="24"/>
            <w:szCs w:val="24"/>
            <w:u w:val="none"/>
          </w:rPr>
          <w:t>https://www.facebook.com/voiceinbulgaria/?ref=page_internal</w:t>
        </w:r>
      </w:hyperlink>
      <w:r w:rsidR="00B10071">
        <w:rPr>
          <w:rFonts w:ascii="Times New Roman" w:hAnsi="Times New Roman" w:cs="Times New Roman"/>
          <w:sz w:val="24"/>
          <w:szCs w:val="24"/>
          <w:lang w:val="en-US"/>
        </w:rPr>
        <w:t xml:space="preserve"> </w:t>
      </w:r>
      <w:r w:rsidR="006B564C" w:rsidRPr="0010480F">
        <w:rPr>
          <w:rFonts w:ascii="Times New Roman" w:hAnsi="Times New Roman" w:cs="Times New Roman"/>
          <w:sz w:val="24"/>
          <w:szCs w:val="24"/>
        </w:rPr>
        <w:t>Безплатна правна помощ </w:t>
      </w:r>
    </w:p>
    <w:sectPr w:rsidR="001276FA" w:rsidRPr="00104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CE4"/>
    <w:multiLevelType w:val="multilevel"/>
    <w:tmpl w:val="3DCC053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32584"/>
    <w:multiLevelType w:val="multilevel"/>
    <w:tmpl w:val="F900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13D77"/>
    <w:multiLevelType w:val="multilevel"/>
    <w:tmpl w:val="A40A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F2256"/>
    <w:multiLevelType w:val="multilevel"/>
    <w:tmpl w:val="09F6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51AA2"/>
    <w:multiLevelType w:val="multilevel"/>
    <w:tmpl w:val="D208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86B89"/>
    <w:multiLevelType w:val="multilevel"/>
    <w:tmpl w:val="6882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87A46"/>
    <w:multiLevelType w:val="multilevel"/>
    <w:tmpl w:val="4E42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9589A"/>
    <w:multiLevelType w:val="multilevel"/>
    <w:tmpl w:val="BAC0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210E8"/>
    <w:multiLevelType w:val="multilevel"/>
    <w:tmpl w:val="9F60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59496E"/>
    <w:multiLevelType w:val="multilevel"/>
    <w:tmpl w:val="B0AE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D3C7C"/>
    <w:multiLevelType w:val="hybridMultilevel"/>
    <w:tmpl w:val="1EC01BB6"/>
    <w:lvl w:ilvl="0" w:tplc="A9D85A22">
      <w:numFmt w:val="bullet"/>
      <w:lvlText w:val="-"/>
      <w:lvlJc w:val="left"/>
      <w:pPr>
        <w:ind w:left="644" w:hanging="360"/>
      </w:pPr>
      <w:rPr>
        <w:rFonts w:ascii="Times New Roman" w:eastAsiaTheme="minorHAnsi"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1" w15:restartNumberingAfterBreak="0">
    <w:nsid w:val="4D742F10"/>
    <w:multiLevelType w:val="multilevel"/>
    <w:tmpl w:val="8CFC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53FFF"/>
    <w:multiLevelType w:val="multilevel"/>
    <w:tmpl w:val="97AE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C16A3"/>
    <w:multiLevelType w:val="multilevel"/>
    <w:tmpl w:val="3E1C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856930"/>
    <w:multiLevelType w:val="multilevel"/>
    <w:tmpl w:val="5A96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EF4925"/>
    <w:multiLevelType w:val="multilevel"/>
    <w:tmpl w:val="C3321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745750"/>
    <w:multiLevelType w:val="multilevel"/>
    <w:tmpl w:val="ADC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451F3D"/>
    <w:multiLevelType w:val="multilevel"/>
    <w:tmpl w:val="5140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870B06"/>
    <w:multiLevelType w:val="multilevel"/>
    <w:tmpl w:val="2EE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E835D5"/>
    <w:multiLevelType w:val="multilevel"/>
    <w:tmpl w:val="B3D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6"/>
  </w:num>
  <w:num w:numId="4">
    <w:abstractNumId w:val="19"/>
  </w:num>
  <w:num w:numId="5">
    <w:abstractNumId w:val="2"/>
  </w:num>
  <w:num w:numId="6">
    <w:abstractNumId w:val="16"/>
  </w:num>
  <w:num w:numId="7">
    <w:abstractNumId w:val="18"/>
  </w:num>
  <w:num w:numId="8">
    <w:abstractNumId w:val="5"/>
  </w:num>
  <w:num w:numId="9">
    <w:abstractNumId w:val="14"/>
  </w:num>
  <w:num w:numId="10">
    <w:abstractNumId w:val="1"/>
  </w:num>
  <w:num w:numId="11">
    <w:abstractNumId w:val="7"/>
  </w:num>
  <w:num w:numId="12">
    <w:abstractNumId w:val="8"/>
  </w:num>
  <w:num w:numId="13">
    <w:abstractNumId w:val="13"/>
  </w:num>
  <w:num w:numId="14">
    <w:abstractNumId w:val="3"/>
  </w:num>
  <w:num w:numId="15">
    <w:abstractNumId w:val="17"/>
  </w:num>
  <w:num w:numId="16">
    <w:abstractNumId w:val="9"/>
  </w:num>
  <w:num w:numId="17">
    <w:abstractNumId w:val="11"/>
  </w:num>
  <w:num w:numId="18">
    <w:abstractNumId w:val="12"/>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22"/>
    <w:rsid w:val="0010480F"/>
    <w:rsid w:val="001276FA"/>
    <w:rsid w:val="00147514"/>
    <w:rsid w:val="00615489"/>
    <w:rsid w:val="006B564C"/>
    <w:rsid w:val="00704F87"/>
    <w:rsid w:val="00892B8A"/>
    <w:rsid w:val="00AB3DE1"/>
    <w:rsid w:val="00B10071"/>
    <w:rsid w:val="00B5230C"/>
    <w:rsid w:val="00F83A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9E90C-D78A-45D1-B2CE-4E3428E5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56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6B564C"/>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5">
    <w:name w:val="heading 5"/>
    <w:basedOn w:val="a"/>
    <w:next w:val="a"/>
    <w:link w:val="50"/>
    <w:uiPriority w:val="9"/>
    <w:semiHidden/>
    <w:unhideWhenUsed/>
    <w:qFormat/>
    <w:rsid w:val="006B564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3A22"/>
    <w:pPr>
      <w:spacing w:after="0" w:line="240" w:lineRule="auto"/>
    </w:pPr>
  </w:style>
  <w:style w:type="character" w:customStyle="1" w:styleId="10">
    <w:name w:val="Заглавие 1 Знак"/>
    <w:basedOn w:val="a0"/>
    <w:link w:val="1"/>
    <w:uiPriority w:val="9"/>
    <w:rsid w:val="006B564C"/>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6B564C"/>
    <w:rPr>
      <w:rFonts w:ascii="Times New Roman" w:eastAsia="Times New Roman" w:hAnsi="Times New Roman" w:cs="Times New Roman"/>
      <w:b/>
      <w:bCs/>
      <w:sz w:val="36"/>
      <w:szCs w:val="36"/>
      <w:lang w:eastAsia="bg-BG"/>
    </w:rPr>
  </w:style>
  <w:style w:type="character" w:customStyle="1" w:styleId="elementor-icon-list-text">
    <w:name w:val="elementor-icon-list-text"/>
    <w:basedOn w:val="a0"/>
    <w:rsid w:val="006B564C"/>
  </w:style>
  <w:style w:type="paragraph" w:styleId="a4">
    <w:name w:val="Normal (Web)"/>
    <w:basedOn w:val="a"/>
    <w:uiPriority w:val="99"/>
    <w:semiHidden/>
    <w:unhideWhenUsed/>
    <w:rsid w:val="006B564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Hyperlink"/>
    <w:basedOn w:val="a0"/>
    <w:uiPriority w:val="99"/>
    <w:unhideWhenUsed/>
    <w:rsid w:val="006B564C"/>
    <w:rPr>
      <w:color w:val="0000FF"/>
      <w:u w:val="single"/>
    </w:rPr>
  </w:style>
  <w:style w:type="character" w:customStyle="1" w:styleId="50">
    <w:name w:val="Заглавие 5 Знак"/>
    <w:basedOn w:val="a0"/>
    <w:link w:val="5"/>
    <w:uiPriority w:val="9"/>
    <w:semiHidden/>
    <w:rsid w:val="006B564C"/>
    <w:rPr>
      <w:rFonts w:asciiTheme="majorHAnsi" w:eastAsiaTheme="majorEastAsia" w:hAnsiTheme="majorHAnsi" w:cstheme="majorBidi"/>
      <w:color w:val="2E74B5" w:themeColor="accent1" w:themeShade="BF"/>
    </w:rPr>
  </w:style>
  <w:style w:type="character" w:customStyle="1" w:styleId="elementor-heading-title">
    <w:name w:val="elementor-heading-title"/>
    <w:basedOn w:val="a0"/>
    <w:rsid w:val="006B564C"/>
  </w:style>
  <w:style w:type="paragraph" w:styleId="a6">
    <w:name w:val="List Paragraph"/>
    <w:basedOn w:val="a"/>
    <w:uiPriority w:val="34"/>
    <w:qFormat/>
    <w:rsid w:val="006B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01714">
      <w:bodyDiv w:val="1"/>
      <w:marLeft w:val="0"/>
      <w:marRight w:val="0"/>
      <w:marTop w:val="0"/>
      <w:marBottom w:val="0"/>
      <w:divBdr>
        <w:top w:val="none" w:sz="0" w:space="0" w:color="auto"/>
        <w:left w:val="none" w:sz="0" w:space="0" w:color="auto"/>
        <w:bottom w:val="none" w:sz="0" w:space="0" w:color="auto"/>
        <w:right w:val="none" w:sz="0" w:space="0" w:color="auto"/>
      </w:divBdr>
      <w:divsChild>
        <w:div w:id="1054430829">
          <w:marLeft w:val="0"/>
          <w:marRight w:val="0"/>
          <w:marTop w:val="0"/>
          <w:marBottom w:val="0"/>
          <w:divBdr>
            <w:top w:val="none" w:sz="0" w:space="0" w:color="auto"/>
            <w:left w:val="none" w:sz="0" w:space="0" w:color="auto"/>
            <w:bottom w:val="none" w:sz="0" w:space="0" w:color="auto"/>
            <w:right w:val="none" w:sz="0" w:space="0" w:color="auto"/>
          </w:divBdr>
          <w:divsChild>
            <w:div w:id="1395858576">
              <w:marLeft w:val="0"/>
              <w:marRight w:val="0"/>
              <w:marTop w:val="0"/>
              <w:marBottom w:val="0"/>
              <w:divBdr>
                <w:top w:val="none" w:sz="0" w:space="0" w:color="auto"/>
                <w:left w:val="none" w:sz="0" w:space="0" w:color="auto"/>
                <w:bottom w:val="none" w:sz="0" w:space="0" w:color="auto"/>
                <w:right w:val="none" w:sz="0" w:space="0" w:color="auto"/>
              </w:divBdr>
              <w:divsChild>
                <w:div w:id="1356998177">
                  <w:marLeft w:val="0"/>
                  <w:marRight w:val="0"/>
                  <w:marTop w:val="0"/>
                  <w:marBottom w:val="0"/>
                  <w:divBdr>
                    <w:top w:val="none" w:sz="0" w:space="0" w:color="auto"/>
                    <w:left w:val="none" w:sz="0" w:space="0" w:color="auto"/>
                    <w:bottom w:val="none" w:sz="0" w:space="0" w:color="auto"/>
                    <w:right w:val="none" w:sz="0" w:space="0" w:color="auto"/>
                  </w:divBdr>
                  <w:divsChild>
                    <w:div w:id="1383482982">
                      <w:marLeft w:val="0"/>
                      <w:marRight w:val="0"/>
                      <w:marTop w:val="0"/>
                      <w:marBottom w:val="0"/>
                      <w:divBdr>
                        <w:top w:val="none" w:sz="0" w:space="0" w:color="auto"/>
                        <w:left w:val="none" w:sz="0" w:space="0" w:color="auto"/>
                        <w:bottom w:val="none" w:sz="0" w:space="0" w:color="auto"/>
                        <w:right w:val="none" w:sz="0" w:space="0" w:color="auto"/>
                      </w:divBdr>
                      <w:divsChild>
                        <w:div w:id="2097556025">
                          <w:marLeft w:val="0"/>
                          <w:marRight w:val="0"/>
                          <w:marTop w:val="0"/>
                          <w:marBottom w:val="0"/>
                          <w:divBdr>
                            <w:top w:val="none" w:sz="0" w:space="0" w:color="auto"/>
                            <w:left w:val="none" w:sz="0" w:space="0" w:color="auto"/>
                            <w:bottom w:val="none" w:sz="0" w:space="0" w:color="auto"/>
                            <w:right w:val="none" w:sz="0" w:space="0" w:color="auto"/>
                          </w:divBdr>
                          <w:divsChild>
                            <w:div w:id="1323392320">
                              <w:marLeft w:val="0"/>
                              <w:marRight w:val="0"/>
                              <w:marTop w:val="0"/>
                              <w:marBottom w:val="0"/>
                              <w:divBdr>
                                <w:top w:val="none" w:sz="0" w:space="0" w:color="auto"/>
                                <w:left w:val="none" w:sz="0" w:space="0" w:color="auto"/>
                                <w:bottom w:val="none" w:sz="0" w:space="0" w:color="auto"/>
                                <w:right w:val="none" w:sz="0" w:space="0" w:color="auto"/>
                              </w:divBdr>
                              <w:divsChild>
                                <w:div w:id="880751915">
                                  <w:marLeft w:val="0"/>
                                  <w:marRight w:val="0"/>
                                  <w:marTop w:val="0"/>
                                  <w:marBottom w:val="0"/>
                                  <w:divBdr>
                                    <w:top w:val="none" w:sz="0" w:space="0" w:color="auto"/>
                                    <w:left w:val="none" w:sz="0" w:space="0" w:color="auto"/>
                                    <w:bottom w:val="none" w:sz="0" w:space="0" w:color="auto"/>
                                    <w:right w:val="none" w:sz="0" w:space="0" w:color="auto"/>
                                  </w:divBdr>
                                  <w:divsChild>
                                    <w:div w:id="385839243">
                                      <w:marLeft w:val="0"/>
                                      <w:marRight w:val="0"/>
                                      <w:marTop w:val="450"/>
                                      <w:marBottom w:val="450"/>
                                      <w:divBdr>
                                        <w:top w:val="none" w:sz="0" w:space="0" w:color="auto"/>
                                        <w:left w:val="none" w:sz="0" w:space="0" w:color="auto"/>
                                        <w:bottom w:val="none" w:sz="0" w:space="0" w:color="auto"/>
                                        <w:right w:val="none" w:sz="0" w:space="0" w:color="auto"/>
                                      </w:divBdr>
                                      <w:divsChild>
                                        <w:div w:id="1090540921">
                                          <w:marLeft w:val="0"/>
                                          <w:marRight w:val="0"/>
                                          <w:marTop w:val="0"/>
                                          <w:marBottom w:val="0"/>
                                          <w:divBdr>
                                            <w:top w:val="none" w:sz="0" w:space="0" w:color="auto"/>
                                            <w:left w:val="none" w:sz="0" w:space="0" w:color="auto"/>
                                            <w:bottom w:val="none" w:sz="0" w:space="0" w:color="auto"/>
                                            <w:right w:val="none" w:sz="0" w:space="0" w:color="auto"/>
                                          </w:divBdr>
                                          <w:divsChild>
                                            <w:div w:id="359744016">
                                              <w:marLeft w:val="0"/>
                                              <w:marRight w:val="0"/>
                                              <w:marTop w:val="0"/>
                                              <w:marBottom w:val="0"/>
                                              <w:divBdr>
                                                <w:top w:val="none" w:sz="0" w:space="0" w:color="auto"/>
                                                <w:left w:val="none" w:sz="0" w:space="0" w:color="auto"/>
                                                <w:bottom w:val="none" w:sz="0" w:space="0" w:color="auto"/>
                                                <w:right w:val="none" w:sz="0" w:space="0" w:color="auto"/>
                                              </w:divBdr>
                                            </w:div>
                                            <w:div w:id="1884514487">
                                              <w:marLeft w:val="0"/>
                                              <w:marRight w:val="0"/>
                                              <w:marTop w:val="0"/>
                                              <w:marBottom w:val="0"/>
                                              <w:divBdr>
                                                <w:top w:val="none" w:sz="0" w:space="0" w:color="auto"/>
                                                <w:left w:val="none" w:sz="0" w:space="0" w:color="auto"/>
                                                <w:bottom w:val="none" w:sz="0" w:space="0" w:color="auto"/>
                                                <w:right w:val="none" w:sz="0" w:space="0" w:color="auto"/>
                                              </w:divBdr>
                                            </w:div>
                                            <w:div w:id="1608123645">
                                              <w:marLeft w:val="0"/>
                                              <w:marRight w:val="0"/>
                                              <w:marTop w:val="0"/>
                                              <w:marBottom w:val="0"/>
                                              <w:divBdr>
                                                <w:top w:val="none" w:sz="0" w:space="0" w:color="auto"/>
                                                <w:left w:val="none" w:sz="0" w:space="0" w:color="auto"/>
                                                <w:bottom w:val="none" w:sz="0" w:space="0" w:color="auto"/>
                                                <w:right w:val="none" w:sz="0" w:space="0" w:color="auto"/>
                                              </w:divBdr>
                                            </w:div>
                                            <w:div w:id="1686057501">
                                              <w:marLeft w:val="0"/>
                                              <w:marRight w:val="0"/>
                                              <w:marTop w:val="0"/>
                                              <w:marBottom w:val="0"/>
                                              <w:divBdr>
                                                <w:top w:val="none" w:sz="0" w:space="0" w:color="auto"/>
                                                <w:left w:val="none" w:sz="0" w:space="0" w:color="auto"/>
                                                <w:bottom w:val="none" w:sz="0" w:space="0" w:color="auto"/>
                                                <w:right w:val="none" w:sz="0" w:space="0" w:color="auto"/>
                                              </w:divBdr>
                                            </w:div>
                                            <w:div w:id="464936330">
                                              <w:marLeft w:val="0"/>
                                              <w:marRight w:val="0"/>
                                              <w:marTop w:val="0"/>
                                              <w:marBottom w:val="0"/>
                                              <w:divBdr>
                                                <w:top w:val="none" w:sz="0" w:space="0" w:color="auto"/>
                                                <w:left w:val="none" w:sz="0" w:space="0" w:color="auto"/>
                                                <w:bottom w:val="none" w:sz="0" w:space="0" w:color="auto"/>
                                                <w:right w:val="none" w:sz="0" w:space="0" w:color="auto"/>
                                              </w:divBdr>
                                            </w:div>
                                            <w:div w:id="497693276">
                                              <w:marLeft w:val="0"/>
                                              <w:marRight w:val="0"/>
                                              <w:marTop w:val="0"/>
                                              <w:marBottom w:val="0"/>
                                              <w:divBdr>
                                                <w:top w:val="none" w:sz="0" w:space="0" w:color="auto"/>
                                                <w:left w:val="none" w:sz="0" w:space="0" w:color="auto"/>
                                                <w:bottom w:val="none" w:sz="0" w:space="0" w:color="auto"/>
                                                <w:right w:val="none" w:sz="0" w:space="0" w:color="auto"/>
                                              </w:divBdr>
                                            </w:div>
                                            <w:div w:id="2350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301789">
      <w:bodyDiv w:val="1"/>
      <w:marLeft w:val="0"/>
      <w:marRight w:val="0"/>
      <w:marTop w:val="0"/>
      <w:marBottom w:val="0"/>
      <w:divBdr>
        <w:top w:val="none" w:sz="0" w:space="0" w:color="auto"/>
        <w:left w:val="none" w:sz="0" w:space="0" w:color="auto"/>
        <w:bottom w:val="none" w:sz="0" w:space="0" w:color="auto"/>
        <w:right w:val="none" w:sz="0" w:space="0" w:color="auto"/>
      </w:divBdr>
      <w:divsChild>
        <w:div w:id="1748578208">
          <w:marLeft w:val="0"/>
          <w:marRight w:val="0"/>
          <w:marTop w:val="0"/>
          <w:marBottom w:val="0"/>
          <w:divBdr>
            <w:top w:val="none" w:sz="0" w:space="0" w:color="auto"/>
            <w:left w:val="none" w:sz="0" w:space="0" w:color="auto"/>
            <w:bottom w:val="none" w:sz="0" w:space="0" w:color="auto"/>
            <w:right w:val="none" w:sz="0" w:space="0" w:color="auto"/>
          </w:divBdr>
          <w:divsChild>
            <w:div w:id="907498284">
              <w:marLeft w:val="0"/>
              <w:marRight w:val="0"/>
              <w:marTop w:val="0"/>
              <w:marBottom w:val="0"/>
              <w:divBdr>
                <w:top w:val="none" w:sz="0" w:space="0" w:color="auto"/>
                <w:left w:val="none" w:sz="0" w:space="0" w:color="auto"/>
                <w:bottom w:val="none" w:sz="0" w:space="0" w:color="auto"/>
                <w:right w:val="none" w:sz="0" w:space="0" w:color="auto"/>
              </w:divBdr>
              <w:divsChild>
                <w:div w:id="576130944">
                  <w:marLeft w:val="0"/>
                  <w:marRight w:val="0"/>
                  <w:marTop w:val="0"/>
                  <w:marBottom w:val="0"/>
                  <w:divBdr>
                    <w:top w:val="none" w:sz="0" w:space="0" w:color="auto"/>
                    <w:left w:val="none" w:sz="0" w:space="0" w:color="auto"/>
                    <w:bottom w:val="none" w:sz="0" w:space="0" w:color="auto"/>
                    <w:right w:val="none" w:sz="0" w:space="0" w:color="auto"/>
                  </w:divBdr>
                  <w:divsChild>
                    <w:div w:id="18789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1989">
          <w:marLeft w:val="0"/>
          <w:marRight w:val="0"/>
          <w:marTop w:val="0"/>
          <w:marBottom w:val="0"/>
          <w:divBdr>
            <w:top w:val="none" w:sz="0" w:space="0" w:color="auto"/>
            <w:left w:val="none" w:sz="0" w:space="0" w:color="auto"/>
            <w:bottom w:val="none" w:sz="0" w:space="0" w:color="auto"/>
            <w:right w:val="none" w:sz="0" w:space="0" w:color="auto"/>
          </w:divBdr>
          <w:divsChild>
            <w:div w:id="1316182897">
              <w:marLeft w:val="0"/>
              <w:marRight w:val="0"/>
              <w:marTop w:val="0"/>
              <w:marBottom w:val="0"/>
              <w:divBdr>
                <w:top w:val="none" w:sz="0" w:space="0" w:color="auto"/>
                <w:left w:val="none" w:sz="0" w:space="0" w:color="auto"/>
                <w:bottom w:val="none" w:sz="0" w:space="0" w:color="auto"/>
                <w:right w:val="none" w:sz="0" w:space="0" w:color="auto"/>
              </w:divBdr>
              <w:divsChild>
                <w:div w:id="1790319733">
                  <w:marLeft w:val="225"/>
                  <w:marRight w:val="225"/>
                  <w:marTop w:val="225"/>
                  <w:marBottom w:val="225"/>
                  <w:divBdr>
                    <w:top w:val="none" w:sz="0" w:space="0" w:color="auto"/>
                    <w:left w:val="none" w:sz="0" w:space="0" w:color="auto"/>
                    <w:bottom w:val="none" w:sz="0" w:space="0" w:color="auto"/>
                    <w:right w:val="none" w:sz="0" w:space="0" w:color="auto"/>
                  </w:divBdr>
                  <w:divsChild>
                    <w:div w:id="464004553">
                      <w:marLeft w:val="0"/>
                      <w:marRight w:val="0"/>
                      <w:marTop w:val="0"/>
                      <w:marBottom w:val="300"/>
                      <w:divBdr>
                        <w:top w:val="none" w:sz="0" w:space="0" w:color="auto"/>
                        <w:left w:val="none" w:sz="0" w:space="0" w:color="auto"/>
                        <w:bottom w:val="none" w:sz="0" w:space="0" w:color="auto"/>
                        <w:right w:val="none" w:sz="0" w:space="0" w:color="auto"/>
                      </w:divBdr>
                      <w:divsChild>
                        <w:div w:id="889262802">
                          <w:marLeft w:val="150"/>
                          <w:marRight w:val="150"/>
                          <w:marTop w:val="150"/>
                          <w:marBottom w:val="150"/>
                          <w:divBdr>
                            <w:top w:val="none" w:sz="0" w:space="0" w:color="auto"/>
                            <w:left w:val="none" w:sz="0" w:space="0" w:color="auto"/>
                            <w:bottom w:val="none" w:sz="0" w:space="0" w:color="auto"/>
                            <w:right w:val="none" w:sz="0" w:space="0" w:color="auto"/>
                          </w:divBdr>
                        </w:div>
                      </w:divsChild>
                    </w:div>
                    <w:div w:id="661281255">
                      <w:marLeft w:val="0"/>
                      <w:marRight w:val="0"/>
                      <w:marTop w:val="0"/>
                      <w:marBottom w:val="300"/>
                      <w:divBdr>
                        <w:top w:val="none" w:sz="0" w:space="0" w:color="auto"/>
                        <w:left w:val="none" w:sz="0" w:space="0" w:color="auto"/>
                        <w:bottom w:val="none" w:sz="0" w:space="0" w:color="auto"/>
                        <w:right w:val="none" w:sz="0" w:space="0" w:color="auto"/>
                      </w:divBdr>
                      <w:divsChild>
                        <w:div w:id="1031565611">
                          <w:marLeft w:val="0"/>
                          <w:marRight w:val="0"/>
                          <w:marTop w:val="0"/>
                          <w:marBottom w:val="0"/>
                          <w:divBdr>
                            <w:top w:val="none" w:sz="0" w:space="0" w:color="auto"/>
                            <w:left w:val="none" w:sz="0" w:space="0" w:color="auto"/>
                            <w:bottom w:val="none" w:sz="0" w:space="0" w:color="auto"/>
                            <w:right w:val="none" w:sz="0" w:space="0" w:color="auto"/>
                          </w:divBdr>
                        </w:div>
                      </w:divsChild>
                    </w:div>
                    <w:div w:id="4541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2319">
              <w:marLeft w:val="0"/>
              <w:marRight w:val="0"/>
              <w:marTop w:val="0"/>
              <w:marBottom w:val="0"/>
              <w:divBdr>
                <w:top w:val="none" w:sz="0" w:space="0" w:color="auto"/>
                <w:left w:val="none" w:sz="0" w:space="0" w:color="auto"/>
                <w:bottom w:val="none" w:sz="0" w:space="0" w:color="auto"/>
                <w:right w:val="none" w:sz="0" w:space="0" w:color="auto"/>
              </w:divBdr>
              <w:divsChild>
                <w:div w:id="1917669283">
                  <w:marLeft w:val="225"/>
                  <w:marRight w:val="225"/>
                  <w:marTop w:val="225"/>
                  <w:marBottom w:val="225"/>
                  <w:divBdr>
                    <w:top w:val="none" w:sz="0" w:space="0" w:color="auto"/>
                    <w:left w:val="none" w:sz="0" w:space="0" w:color="auto"/>
                    <w:bottom w:val="none" w:sz="0" w:space="0" w:color="auto"/>
                    <w:right w:val="none" w:sz="0" w:space="0" w:color="auto"/>
                  </w:divBdr>
                  <w:divsChild>
                    <w:div w:id="1977366817">
                      <w:marLeft w:val="0"/>
                      <w:marRight w:val="0"/>
                      <w:marTop w:val="0"/>
                      <w:marBottom w:val="300"/>
                      <w:divBdr>
                        <w:top w:val="none" w:sz="0" w:space="0" w:color="auto"/>
                        <w:left w:val="none" w:sz="0" w:space="0" w:color="auto"/>
                        <w:bottom w:val="none" w:sz="0" w:space="0" w:color="auto"/>
                        <w:right w:val="none" w:sz="0" w:space="0" w:color="auto"/>
                      </w:divBdr>
                      <w:divsChild>
                        <w:div w:id="805512614">
                          <w:marLeft w:val="150"/>
                          <w:marRight w:val="150"/>
                          <w:marTop w:val="150"/>
                          <w:marBottom w:val="150"/>
                          <w:divBdr>
                            <w:top w:val="none" w:sz="0" w:space="0" w:color="auto"/>
                            <w:left w:val="none" w:sz="0" w:space="0" w:color="auto"/>
                            <w:bottom w:val="none" w:sz="0" w:space="0" w:color="auto"/>
                            <w:right w:val="none" w:sz="0" w:space="0" w:color="auto"/>
                          </w:divBdr>
                        </w:div>
                      </w:divsChild>
                    </w:div>
                    <w:div w:id="869486821">
                      <w:marLeft w:val="0"/>
                      <w:marRight w:val="0"/>
                      <w:marTop w:val="0"/>
                      <w:marBottom w:val="0"/>
                      <w:divBdr>
                        <w:top w:val="none" w:sz="0" w:space="0" w:color="auto"/>
                        <w:left w:val="none" w:sz="0" w:space="0" w:color="auto"/>
                        <w:bottom w:val="none" w:sz="0" w:space="0" w:color="auto"/>
                        <w:right w:val="none" w:sz="0" w:space="0" w:color="auto"/>
                      </w:divBdr>
                      <w:divsChild>
                        <w:div w:id="21037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9022">
          <w:marLeft w:val="0"/>
          <w:marRight w:val="0"/>
          <w:marTop w:val="0"/>
          <w:marBottom w:val="0"/>
          <w:divBdr>
            <w:top w:val="none" w:sz="0" w:space="0" w:color="auto"/>
            <w:left w:val="none" w:sz="0" w:space="0" w:color="auto"/>
            <w:bottom w:val="none" w:sz="0" w:space="0" w:color="auto"/>
            <w:right w:val="none" w:sz="0" w:space="0" w:color="auto"/>
          </w:divBdr>
          <w:divsChild>
            <w:div w:id="395906184">
              <w:marLeft w:val="0"/>
              <w:marRight w:val="0"/>
              <w:marTop w:val="0"/>
              <w:marBottom w:val="0"/>
              <w:divBdr>
                <w:top w:val="none" w:sz="0" w:space="0" w:color="auto"/>
                <w:left w:val="none" w:sz="0" w:space="0" w:color="auto"/>
                <w:bottom w:val="none" w:sz="0" w:space="0" w:color="auto"/>
                <w:right w:val="none" w:sz="0" w:space="0" w:color="auto"/>
              </w:divBdr>
              <w:divsChild>
                <w:div w:id="2109350334">
                  <w:marLeft w:val="225"/>
                  <w:marRight w:val="225"/>
                  <w:marTop w:val="225"/>
                  <w:marBottom w:val="225"/>
                  <w:divBdr>
                    <w:top w:val="none" w:sz="0" w:space="0" w:color="auto"/>
                    <w:left w:val="none" w:sz="0" w:space="0" w:color="auto"/>
                    <w:bottom w:val="none" w:sz="0" w:space="0" w:color="auto"/>
                    <w:right w:val="none" w:sz="0" w:space="0" w:color="auto"/>
                  </w:divBdr>
                  <w:divsChild>
                    <w:div w:id="212276212">
                      <w:marLeft w:val="0"/>
                      <w:marRight w:val="0"/>
                      <w:marTop w:val="0"/>
                      <w:marBottom w:val="300"/>
                      <w:divBdr>
                        <w:top w:val="none" w:sz="0" w:space="0" w:color="auto"/>
                        <w:left w:val="none" w:sz="0" w:space="0" w:color="auto"/>
                        <w:bottom w:val="none" w:sz="0" w:space="0" w:color="auto"/>
                        <w:right w:val="none" w:sz="0" w:space="0" w:color="auto"/>
                      </w:divBdr>
                      <w:divsChild>
                        <w:div w:id="628323750">
                          <w:marLeft w:val="150"/>
                          <w:marRight w:val="150"/>
                          <w:marTop w:val="150"/>
                          <w:marBottom w:val="150"/>
                          <w:divBdr>
                            <w:top w:val="none" w:sz="0" w:space="0" w:color="auto"/>
                            <w:left w:val="none" w:sz="0" w:space="0" w:color="auto"/>
                            <w:bottom w:val="none" w:sz="0" w:space="0" w:color="auto"/>
                            <w:right w:val="none" w:sz="0" w:space="0" w:color="auto"/>
                          </w:divBdr>
                        </w:div>
                      </w:divsChild>
                    </w:div>
                    <w:div w:id="1296988609">
                      <w:marLeft w:val="0"/>
                      <w:marRight w:val="0"/>
                      <w:marTop w:val="0"/>
                      <w:marBottom w:val="0"/>
                      <w:divBdr>
                        <w:top w:val="none" w:sz="0" w:space="0" w:color="auto"/>
                        <w:left w:val="none" w:sz="0" w:space="0" w:color="auto"/>
                        <w:bottom w:val="none" w:sz="0" w:space="0" w:color="auto"/>
                        <w:right w:val="none" w:sz="0" w:space="0" w:color="auto"/>
                      </w:divBdr>
                      <w:divsChild>
                        <w:div w:id="9486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6723">
              <w:marLeft w:val="0"/>
              <w:marRight w:val="0"/>
              <w:marTop w:val="0"/>
              <w:marBottom w:val="0"/>
              <w:divBdr>
                <w:top w:val="none" w:sz="0" w:space="0" w:color="auto"/>
                <w:left w:val="none" w:sz="0" w:space="0" w:color="auto"/>
                <w:bottom w:val="none" w:sz="0" w:space="0" w:color="auto"/>
                <w:right w:val="none" w:sz="0" w:space="0" w:color="auto"/>
              </w:divBdr>
              <w:divsChild>
                <w:div w:id="1113356855">
                  <w:marLeft w:val="225"/>
                  <w:marRight w:val="225"/>
                  <w:marTop w:val="225"/>
                  <w:marBottom w:val="225"/>
                  <w:divBdr>
                    <w:top w:val="none" w:sz="0" w:space="0" w:color="auto"/>
                    <w:left w:val="none" w:sz="0" w:space="0" w:color="auto"/>
                    <w:bottom w:val="none" w:sz="0" w:space="0" w:color="auto"/>
                    <w:right w:val="none" w:sz="0" w:space="0" w:color="auto"/>
                  </w:divBdr>
                  <w:divsChild>
                    <w:div w:id="204297246">
                      <w:marLeft w:val="0"/>
                      <w:marRight w:val="0"/>
                      <w:marTop w:val="0"/>
                      <w:marBottom w:val="300"/>
                      <w:divBdr>
                        <w:top w:val="none" w:sz="0" w:space="0" w:color="auto"/>
                        <w:left w:val="none" w:sz="0" w:space="0" w:color="auto"/>
                        <w:bottom w:val="none" w:sz="0" w:space="0" w:color="auto"/>
                        <w:right w:val="none" w:sz="0" w:space="0" w:color="auto"/>
                      </w:divBdr>
                      <w:divsChild>
                        <w:div w:id="911701634">
                          <w:marLeft w:val="150"/>
                          <w:marRight w:val="150"/>
                          <w:marTop w:val="150"/>
                          <w:marBottom w:val="150"/>
                          <w:divBdr>
                            <w:top w:val="none" w:sz="0" w:space="0" w:color="auto"/>
                            <w:left w:val="none" w:sz="0" w:space="0" w:color="auto"/>
                            <w:bottom w:val="none" w:sz="0" w:space="0" w:color="auto"/>
                            <w:right w:val="none" w:sz="0" w:space="0" w:color="auto"/>
                          </w:divBdr>
                        </w:div>
                      </w:divsChild>
                    </w:div>
                    <w:div w:id="1471290228">
                      <w:marLeft w:val="0"/>
                      <w:marRight w:val="0"/>
                      <w:marTop w:val="0"/>
                      <w:marBottom w:val="0"/>
                      <w:divBdr>
                        <w:top w:val="none" w:sz="0" w:space="0" w:color="auto"/>
                        <w:left w:val="none" w:sz="0" w:space="0" w:color="auto"/>
                        <w:bottom w:val="none" w:sz="0" w:space="0" w:color="auto"/>
                        <w:right w:val="none" w:sz="0" w:space="0" w:color="auto"/>
                      </w:divBdr>
                      <w:divsChild>
                        <w:div w:id="17093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91515">
          <w:marLeft w:val="0"/>
          <w:marRight w:val="0"/>
          <w:marTop w:val="0"/>
          <w:marBottom w:val="0"/>
          <w:divBdr>
            <w:top w:val="none" w:sz="0" w:space="0" w:color="auto"/>
            <w:left w:val="none" w:sz="0" w:space="0" w:color="auto"/>
            <w:bottom w:val="none" w:sz="0" w:space="0" w:color="auto"/>
            <w:right w:val="none" w:sz="0" w:space="0" w:color="auto"/>
          </w:divBdr>
          <w:divsChild>
            <w:div w:id="1975746068">
              <w:marLeft w:val="0"/>
              <w:marRight w:val="0"/>
              <w:marTop w:val="0"/>
              <w:marBottom w:val="0"/>
              <w:divBdr>
                <w:top w:val="none" w:sz="0" w:space="0" w:color="auto"/>
                <w:left w:val="none" w:sz="0" w:space="0" w:color="auto"/>
                <w:bottom w:val="none" w:sz="0" w:space="0" w:color="auto"/>
                <w:right w:val="none" w:sz="0" w:space="0" w:color="auto"/>
              </w:divBdr>
              <w:divsChild>
                <w:div w:id="1482768021">
                  <w:marLeft w:val="225"/>
                  <w:marRight w:val="225"/>
                  <w:marTop w:val="225"/>
                  <w:marBottom w:val="225"/>
                  <w:divBdr>
                    <w:top w:val="none" w:sz="0" w:space="0" w:color="auto"/>
                    <w:left w:val="none" w:sz="0" w:space="0" w:color="auto"/>
                    <w:bottom w:val="none" w:sz="0" w:space="0" w:color="auto"/>
                    <w:right w:val="none" w:sz="0" w:space="0" w:color="auto"/>
                  </w:divBdr>
                  <w:divsChild>
                    <w:div w:id="578179567">
                      <w:marLeft w:val="0"/>
                      <w:marRight w:val="0"/>
                      <w:marTop w:val="0"/>
                      <w:marBottom w:val="300"/>
                      <w:divBdr>
                        <w:top w:val="none" w:sz="0" w:space="0" w:color="auto"/>
                        <w:left w:val="none" w:sz="0" w:space="0" w:color="auto"/>
                        <w:bottom w:val="none" w:sz="0" w:space="0" w:color="auto"/>
                        <w:right w:val="none" w:sz="0" w:space="0" w:color="auto"/>
                      </w:divBdr>
                      <w:divsChild>
                        <w:div w:id="1286034879">
                          <w:marLeft w:val="150"/>
                          <w:marRight w:val="150"/>
                          <w:marTop w:val="150"/>
                          <w:marBottom w:val="150"/>
                          <w:divBdr>
                            <w:top w:val="none" w:sz="0" w:space="0" w:color="auto"/>
                            <w:left w:val="none" w:sz="0" w:space="0" w:color="auto"/>
                            <w:bottom w:val="none" w:sz="0" w:space="0" w:color="auto"/>
                            <w:right w:val="none" w:sz="0" w:space="0" w:color="auto"/>
                          </w:divBdr>
                        </w:div>
                      </w:divsChild>
                    </w:div>
                    <w:div w:id="1372533319">
                      <w:marLeft w:val="0"/>
                      <w:marRight w:val="0"/>
                      <w:marTop w:val="0"/>
                      <w:marBottom w:val="0"/>
                      <w:divBdr>
                        <w:top w:val="none" w:sz="0" w:space="0" w:color="auto"/>
                        <w:left w:val="none" w:sz="0" w:space="0" w:color="auto"/>
                        <w:bottom w:val="none" w:sz="0" w:space="0" w:color="auto"/>
                        <w:right w:val="none" w:sz="0" w:space="0" w:color="auto"/>
                      </w:divBdr>
                      <w:divsChild>
                        <w:div w:id="15968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95988">
              <w:marLeft w:val="0"/>
              <w:marRight w:val="0"/>
              <w:marTop w:val="0"/>
              <w:marBottom w:val="0"/>
              <w:divBdr>
                <w:top w:val="none" w:sz="0" w:space="0" w:color="auto"/>
                <w:left w:val="none" w:sz="0" w:space="0" w:color="auto"/>
                <w:bottom w:val="none" w:sz="0" w:space="0" w:color="auto"/>
                <w:right w:val="none" w:sz="0" w:space="0" w:color="auto"/>
              </w:divBdr>
              <w:divsChild>
                <w:div w:id="342391727">
                  <w:marLeft w:val="225"/>
                  <w:marRight w:val="225"/>
                  <w:marTop w:val="225"/>
                  <w:marBottom w:val="225"/>
                  <w:divBdr>
                    <w:top w:val="none" w:sz="0" w:space="0" w:color="auto"/>
                    <w:left w:val="none" w:sz="0" w:space="0" w:color="auto"/>
                    <w:bottom w:val="none" w:sz="0" w:space="0" w:color="auto"/>
                    <w:right w:val="none" w:sz="0" w:space="0" w:color="auto"/>
                  </w:divBdr>
                  <w:divsChild>
                    <w:div w:id="1889489899">
                      <w:marLeft w:val="0"/>
                      <w:marRight w:val="0"/>
                      <w:marTop w:val="0"/>
                      <w:marBottom w:val="300"/>
                      <w:divBdr>
                        <w:top w:val="none" w:sz="0" w:space="0" w:color="auto"/>
                        <w:left w:val="none" w:sz="0" w:space="0" w:color="auto"/>
                        <w:bottom w:val="none" w:sz="0" w:space="0" w:color="auto"/>
                        <w:right w:val="none" w:sz="0" w:space="0" w:color="auto"/>
                      </w:divBdr>
                      <w:divsChild>
                        <w:div w:id="1751999228">
                          <w:marLeft w:val="150"/>
                          <w:marRight w:val="150"/>
                          <w:marTop w:val="150"/>
                          <w:marBottom w:val="150"/>
                          <w:divBdr>
                            <w:top w:val="none" w:sz="0" w:space="0" w:color="auto"/>
                            <w:left w:val="none" w:sz="0" w:space="0" w:color="auto"/>
                            <w:bottom w:val="none" w:sz="0" w:space="0" w:color="auto"/>
                            <w:right w:val="none" w:sz="0" w:space="0" w:color="auto"/>
                          </w:divBdr>
                        </w:div>
                      </w:divsChild>
                    </w:div>
                    <w:div w:id="771899170">
                      <w:marLeft w:val="0"/>
                      <w:marRight w:val="0"/>
                      <w:marTop w:val="0"/>
                      <w:marBottom w:val="0"/>
                      <w:divBdr>
                        <w:top w:val="none" w:sz="0" w:space="0" w:color="auto"/>
                        <w:left w:val="none" w:sz="0" w:space="0" w:color="auto"/>
                        <w:bottom w:val="none" w:sz="0" w:space="0" w:color="auto"/>
                        <w:right w:val="none" w:sz="0" w:space="0" w:color="auto"/>
                      </w:divBdr>
                      <w:divsChild>
                        <w:div w:id="20260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12543">
          <w:marLeft w:val="0"/>
          <w:marRight w:val="0"/>
          <w:marTop w:val="0"/>
          <w:marBottom w:val="0"/>
          <w:divBdr>
            <w:top w:val="none" w:sz="0" w:space="0" w:color="auto"/>
            <w:left w:val="none" w:sz="0" w:space="0" w:color="auto"/>
            <w:bottom w:val="none" w:sz="0" w:space="0" w:color="auto"/>
            <w:right w:val="none" w:sz="0" w:space="0" w:color="auto"/>
          </w:divBdr>
          <w:divsChild>
            <w:div w:id="139076021">
              <w:marLeft w:val="0"/>
              <w:marRight w:val="0"/>
              <w:marTop w:val="0"/>
              <w:marBottom w:val="0"/>
              <w:divBdr>
                <w:top w:val="none" w:sz="0" w:space="0" w:color="auto"/>
                <w:left w:val="none" w:sz="0" w:space="0" w:color="auto"/>
                <w:bottom w:val="none" w:sz="0" w:space="0" w:color="auto"/>
                <w:right w:val="none" w:sz="0" w:space="0" w:color="auto"/>
              </w:divBdr>
              <w:divsChild>
                <w:div w:id="1677147998">
                  <w:marLeft w:val="0"/>
                  <w:marRight w:val="0"/>
                  <w:marTop w:val="0"/>
                  <w:marBottom w:val="0"/>
                  <w:divBdr>
                    <w:top w:val="none" w:sz="0" w:space="0" w:color="auto"/>
                    <w:left w:val="none" w:sz="0" w:space="0" w:color="auto"/>
                    <w:bottom w:val="none" w:sz="0" w:space="0" w:color="auto"/>
                    <w:right w:val="none" w:sz="0" w:space="0" w:color="auto"/>
                  </w:divBdr>
                  <w:divsChild>
                    <w:div w:id="17754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5810">
          <w:marLeft w:val="0"/>
          <w:marRight w:val="0"/>
          <w:marTop w:val="0"/>
          <w:marBottom w:val="0"/>
          <w:divBdr>
            <w:top w:val="none" w:sz="0" w:space="0" w:color="auto"/>
            <w:left w:val="none" w:sz="0" w:space="0" w:color="auto"/>
            <w:bottom w:val="none" w:sz="0" w:space="0" w:color="auto"/>
            <w:right w:val="none" w:sz="0" w:space="0" w:color="auto"/>
          </w:divBdr>
          <w:divsChild>
            <w:div w:id="1755395878">
              <w:marLeft w:val="0"/>
              <w:marRight w:val="0"/>
              <w:marTop w:val="0"/>
              <w:marBottom w:val="0"/>
              <w:divBdr>
                <w:top w:val="none" w:sz="0" w:space="0" w:color="auto"/>
                <w:left w:val="none" w:sz="0" w:space="0" w:color="auto"/>
                <w:bottom w:val="none" w:sz="0" w:space="0" w:color="auto"/>
                <w:right w:val="none" w:sz="0" w:space="0" w:color="auto"/>
              </w:divBdr>
              <w:divsChild>
                <w:div w:id="2090038283">
                  <w:marLeft w:val="0"/>
                  <w:marRight w:val="0"/>
                  <w:marTop w:val="0"/>
                  <w:marBottom w:val="0"/>
                  <w:divBdr>
                    <w:top w:val="none" w:sz="0" w:space="0" w:color="auto"/>
                    <w:left w:val="none" w:sz="0" w:space="0" w:color="auto"/>
                    <w:bottom w:val="none" w:sz="0" w:space="0" w:color="auto"/>
                    <w:right w:val="none" w:sz="0" w:space="0" w:color="auto"/>
                  </w:divBdr>
                  <w:divsChild>
                    <w:div w:id="14227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5095">
          <w:marLeft w:val="0"/>
          <w:marRight w:val="0"/>
          <w:marTop w:val="0"/>
          <w:marBottom w:val="0"/>
          <w:divBdr>
            <w:top w:val="none" w:sz="0" w:space="0" w:color="auto"/>
            <w:left w:val="none" w:sz="0" w:space="0" w:color="auto"/>
            <w:bottom w:val="none" w:sz="0" w:space="0" w:color="auto"/>
            <w:right w:val="none" w:sz="0" w:space="0" w:color="auto"/>
          </w:divBdr>
          <w:divsChild>
            <w:div w:id="670377947">
              <w:marLeft w:val="0"/>
              <w:marRight w:val="0"/>
              <w:marTop w:val="0"/>
              <w:marBottom w:val="0"/>
              <w:divBdr>
                <w:top w:val="none" w:sz="0" w:space="0" w:color="auto"/>
                <w:left w:val="none" w:sz="0" w:space="0" w:color="auto"/>
                <w:bottom w:val="none" w:sz="0" w:space="0" w:color="auto"/>
                <w:right w:val="none" w:sz="0" w:space="0" w:color="auto"/>
              </w:divBdr>
              <w:divsChild>
                <w:div w:id="784349803">
                  <w:marLeft w:val="225"/>
                  <w:marRight w:val="225"/>
                  <w:marTop w:val="225"/>
                  <w:marBottom w:val="225"/>
                  <w:divBdr>
                    <w:top w:val="none" w:sz="0" w:space="0" w:color="auto"/>
                    <w:left w:val="none" w:sz="0" w:space="0" w:color="auto"/>
                    <w:bottom w:val="none" w:sz="0" w:space="0" w:color="auto"/>
                    <w:right w:val="none" w:sz="0" w:space="0" w:color="auto"/>
                  </w:divBdr>
                  <w:divsChild>
                    <w:div w:id="57945257">
                      <w:marLeft w:val="0"/>
                      <w:marRight w:val="0"/>
                      <w:marTop w:val="0"/>
                      <w:marBottom w:val="300"/>
                      <w:divBdr>
                        <w:top w:val="none" w:sz="0" w:space="0" w:color="auto"/>
                        <w:left w:val="none" w:sz="0" w:space="0" w:color="auto"/>
                        <w:bottom w:val="none" w:sz="0" w:space="0" w:color="auto"/>
                        <w:right w:val="none" w:sz="0" w:space="0" w:color="auto"/>
                      </w:divBdr>
                      <w:divsChild>
                        <w:div w:id="1343126193">
                          <w:marLeft w:val="150"/>
                          <w:marRight w:val="150"/>
                          <w:marTop w:val="150"/>
                          <w:marBottom w:val="150"/>
                          <w:divBdr>
                            <w:top w:val="none" w:sz="0" w:space="0" w:color="auto"/>
                            <w:left w:val="none" w:sz="0" w:space="0" w:color="auto"/>
                            <w:bottom w:val="none" w:sz="0" w:space="0" w:color="auto"/>
                            <w:right w:val="none" w:sz="0" w:space="0" w:color="auto"/>
                          </w:divBdr>
                        </w:div>
                      </w:divsChild>
                    </w:div>
                    <w:div w:id="155849056">
                      <w:marLeft w:val="0"/>
                      <w:marRight w:val="0"/>
                      <w:marTop w:val="0"/>
                      <w:marBottom w:val="0"/>
                      <w:divBdr>
                        <w:top w:val="none" w:sz="0" w:space="0" w:color="auto"/>
                        <w:left w:val="none" w:sz="0" w:space="0" w:color="auto"/>
                        <w:bottom w:val="none" w:sz="0" w:space="0" w:color="auto"/>
                        <w:right w:val="none" w:sz="0" w:space="0" w:color="auto"/>
                      </w:divBdr>
                      <w:divsChild>
                        <w:div w:id="21093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24181">
              <w:marLeft w:val="0"/>
              <w:marRight w:val="0"/>
              <w:marTop w:val="0"/>
              <w:marBottom w:val="0"/>
              <w:divBdr>
                <w:top w:val="none" w:sz="0" w:space="0" w:color="auto"/>
                <w:left w:val="none" w:sz="0" w:space="0" w:color="auto"/>
                <w:bottom w:val="none" w:sz="0" w:space="0" w:color="auto"/>
                <w:right w:val="none" w:sz="0" w:space="0" w:color="auto"/>
              </w:divBdr>
              <w:divsChild>
                <w:div w:id="422803940">
                  <w:marLeft w:val="225"/>
                  <w:marRight w:val="225"/>
                  <w:marTop w:val="225"/>
                  <w:marBottom w:val="225"/>
                  <w:divBdr>
                    <w:top w:val="none" w:sz="0" w:space="0" w:color="auto"/>
                    <w:left w:val="none" w:sz="0" w:space="0" w:color="auto"/>
                    <w:bottom w:val="none" w:sz="0" w:space="0" w:color="auto"/>
                    <w:right w:val="none" w:sz="0" w:space="0" w:color="auto"/>
                  </w:divBdr>
                  <w:divsChild>
                    <w:div w:id="64374432">
                      <w:marLeft w:val="0"/>
                      <w:marRight w:val="0"/>
                      <w:marTop w:val="0"/>
                      <w:marBottom w:val="300"/>
                      <w:divBdr>
                        <w:top w:val="none" w:sz="0" w:space="0" w:color="auto"/>
                        <w:left w:val="none" w:sz="0" w:space="0" w:color="auto"/>
                        <w:bottom w:val="none" w:sz="0" w:space="0" w:color="auto"/>
                        <w:right w:val="none" w:sz="0" w:space="0" w:color="auto"/>
                      </w:divBdr>
                      <w:divsChild>
                        <w:div w:id="554047850">
                          <w:marLeft w:val="150"/>
                          <w:marRight w:val="150"/>
                          <w:marTop w:val="150"/>
                          <w:marBottom w:val="150"/>
                          <w:divBdr>
                            <w:top w:val="none" w:sz="0" w:space="0" w:color="auto"/>
                            <w:left w:val="none" w:sz="0" w:space="0" w:color="auto"/>
                            <w:bottom w:val="none" w:sz="0" w:space="0" w:color="auto"/>
                            <w:right w:val="none" w:sz="0" w:space="0" w:color="auto"/>
                          </w:divBdr>
                        </w:div>
                      </w:divsChild>
                    </w:div>
                    <w:div w:id="2086371051">
                      <w:marLeft w:val="0"/>
                      <w:marRight w:val="0"/>
                      <w:marTop w:val="0"/>
                      <w:marBottom w:val="0"/>
                      <w:divBdr>
                        <w:top w:val="none" w:sz="0" w:space="0" w:color="auto"/>
                        <w:left w:val="none" w:sz="0" w:space="0" w:color="auto"/>
                        <w:bottom w:val="none" w:sz="0" w:space="0" w:color="auto"/>
                        <w:right w:val="none" w:sz="0" w:space="0" w:color="auto"/>
                      </w:divBdr>
                      <w:divsChild>
                        <w:div w:id="1260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2666">
          <w:marLeft w:val="0"/>
          <w:marRight w:val="0"/>
          <w:marTop w:val="0"/>
          <w:marBottom w:val="0"/>
          <w:divBdr>
            <w:top w:val="none" w:sz="0" w:space="0" w:color="auto"/>
            <w:left w:val="none" w:sz="0" w:space="0" w:color="auto"/>
            <w:bottom w:val="none" w:sz="0" w:space="0" w:color="auto"/>
            <w:right w:val="none" w:sz="0" w:space="0" w:color="auto"/>
          </w:divBdr>
          <w:divsChild>
            <w:div w:id="739979392">
              <w:marLeft w:val="0"/>
              <w:marRight w:val="0"/>
              <w:marTop w:val="0"/>
              <w:marBottom w:val="0"/>
              <w:divBdr>
                <w:top w:val="none" w:sz="0" w:space="0" w:color="auto"/>
                <w:left w:val="none" w:sz="0" w:space="0" w:color="auto"/>
                <w:bottom w:val="none" w:sz="0" w:space="0" w:color="auto"/>
                <w:right w:val="none" w:sz="0" w:space="0" w:color="auto"/>
              </w:divBdr>
              <w:divsChild>
                <w:div w:id="589390362">
                  <w:marLeft w:val="0"/>
                  <w:marRight w:val="0"/>
                  <w:marTop w:val="0"/>
                  <w:marBottom w:val="0"/>
                  <w:divBdr>
                    <w:top w:val="none" w:sz="0" w:space="0" w:color="auto"/>
                    <w:left w:val="none" w:sz="0" w:space="0" w:color="auto"/>
                    <w:bottom w:val="none" w:sz="0" w:space="0" w:color="auto"/>
                    <w:right w:val="none" w:sz="0" w:space="0" w:color="auto"/>
                  </w:divBdr>
                  <w:divsChild>
                    <w:div w:id="5522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74789">
          <w:marLeft w:val="0"/>
          <w:marRight w:val="0"/>
          <w:marTop w:val="0"/>
          <w:marBottom w:val="0"/>
          <w:divBdr>
            <w:top w:val="none" w:sz="0" w:space="0" w:color="auto"/>
            <w:left w:val="none" w:sz="0" w:space="0" w:color="auto"/>
            <w:bottom w:val="none" w:sz="0" w:space="0" w:color="auto"/>
            <w:right w:val="none" w:sz="0" w:space="0" w:color="auto"/>
          </w:divBdr>
          <w:divsChild>
            <w:div w:id="1620910707">
              <w:marLeft w:val="0"/>
              <w:marRight w:val="0"/>
              <w:marTop w:val="0"/>
              <w:marBottom w:val="0"/>
              <w:divBdr>
                <w:top w:val="none" w:sz="0" w:space="0" w:color="auto"/>
                <w:left w:val="none" w:sz="0" w:space="0" w:color="auto"/>
                <w:bottom w:val="none" w:sz="0" w:space="0" w:color="auto"/>
                <w:right w:val="none" w:sz="0" w:space="0" w:color="auto"/>
              </w:divBdr>
              <w:divsChild>
                <w:div w:id="13000026">
                  <w:marLeft w:val="225"/>
                  <w:marRight w:val="225"/>
                  <w:marTop w:val="225"/>
                  <w:marBottom w:val="225"/>
                  <w:divBdr>
                    <w:top w:val="none" w:sz="0" w:space="0" w:color="auto"/>
                    <w:left w:val="none" w:sz="0" w:space="0" w:color="auto"/>
                    <w:bottom w:val="none" w:sz="0" w:space="0" w:color="auto"/>
                    <w:right w:val="none" w:sz="0" w:space="0" w:color="auto"/>
                  </w:divBdr>
                  <w:divsChild>
                    <w:div w:id="240603217">
                      <w:marLeft w:val="0"/>
                      <w:marRight w:val="0"/>
                      <w:marTop w:val="0"/>
                      <w:marBottom w:val="300"/>
                      <w:divBdr>
                        <w:top w:val="none" w:sz="0" w:space="0" w:color="auto"/>
                        <w:left w:val="none" w:sz="0" w:space="0" w:color="auto"/>
                        <w:bottom w:val="none" w:sz="0" w:space="0" w:color="auto"/>
                        <w:right w:val="none" w:sz="0" w:space="0" w:color="auto"/>
                      </w:divBdr>
                      <w:divsChild>
                        <w:div w:id="20712829">
                          <w:marLeft w:val="150"/>
                          <w:marRight w:val="150"/>
                          <w:marTop w:val="150"/>
                          <w:marBottom w:val="150"/>
                          <w:divBdr>
                            <w:top w:val="none" w:sz="0" w:space="0" w:color="auto"/>
                            <w:left w:val="none" w:sz="0" w:space="0" w:color="auto"/>
                            <w:bottom w:val="none" w:sz="0" w:space="0" w:color="auto"/>
                            <w:right w:val="none" w:sz="0" w:space="0" w:color="auto"/>
                          </w:divBdr>
                        </w:div>
                      </w:divsChild>
                    </w:div>
                    <w:div w:id="1913159605">
                      <w:marLeft w:val="0"/>
                      <w:marRight w:val="0"/>
                      <w:marTop w:val="0"/>
                      <w:marBottom w:val="0"/>
                      <w:divBdr>
                        <w:top w:val="none" w:sz="0" w:space="0" w:color="auto"/>
                        <w:left w:val="none" w:sz="0" w:space="0" w:color="auto"/>
                        <w:bottom w:val="none" w:sz="0" w:space="0" w:color="auto"/>
                        <w:right w:val="none" w:sz="0" w:space="0" w:color="auto"/>
                      </w:divBdr>
                      <w:divsChild>
                        <w:div w:id="18284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2741">
              <w:marLeft w:val="0"/>
              <w:marRight w:val="0"/>
              <w:marTop w:val="0"/>
              <w:marBottom w:val="0"/>
              <w:divBdr>
                <w:top w:val="none" w:sz="0" w:space="0" w:color="auto"/>
                <w:left w:val="none" w:sz="0" w:space="0" w:color="auto"/>
                <w:bottom w:val="none" w:sz="0" w:space="0" w:color="auto"/>
                <w:right w:val="none" w:sz="0" w:space="0" w:color="auto"/>
              </w:divBdr>
              <w:divsChild>
                <w:div w:id="212544312">
                  <w:marLeft w:val="225"/>
                  <w:marRight w:val="225"/>
                  <w:marTop w:val="225"/>
                  <w:marBottom w:val="225"/>
                  <w:divBdr>
                    <w:top w:val="none" w:sz="0" w:space="0" w:color="auto"/>
                    <w:left w:val="none" w:sz="0" w:space="0" w:color="auto"/>
                    <w:bottom w:val="none" w:sz="0" w:space="0" w:color="auto"/>
                    <w:right w:val="none" w:sz="0" w:space="0" w:color="auto"/>
                  </w:divBdr>
                  <w:divsChild>
                    <w:div w:id="1225413416">
                      <w:marLeft w:val="0"/>
                      <w:marRight w:val="0"/>
                      <w:marTop w:val="0"/>
                      <w:marBottom w:val="300"/>
                      <w:divBdr>
                        <w:top w:val="none" w:sz="0" w:space="0" w:color="auto"/>
                        <w:left w:val="none" w:sz="0" w:space="0" w:color="auto"/>
                        <w:bottom w:val="none" w:sz="0" w:space="0" w:color="auto"/>
                        <w:right w:val="none" w:sz="0" w:space="0" w:color="auto"/>
                      </w:divBdr>
                      <w:divsChild>
                        <w:div w:id="504134626">
                          <w:marLeft w:val="150"/>
                          <w:marRight w:val="150"/>
                          <w:marTop w:val="150"/>
                          <w:marBottom w:val="150"/>
                          <w:divBdr>
                            <w:top w:val="none" w:sz="0" w:space="0" w:color="auto"/>
                            <w:left w:val="none" w:sz="0" w:space="0" w:color="auto"/>
                            <w:bottom w:val="none" w:sz="0" w:space="0" w:color="auto"/>
                            <w:right w:val="none" w:sz="0" w:space="0" w:color="auto"/>
                          </w:divBdr>
                        </w:div>
                      </w:divsChild>
                    </w:div>
                    <w:div w:id="36199544">
                      <w:marLeft w:val="0"/>
                      <w:marRight w:val="0"/>
                      <w:marTop w:val="0"/>
                      <w:marBottom w:val="0"/>
                      <w:divBdr>
                        <w:top w:val="none" w:sz="0" w:space="0" w:color="auto"/>
                        <w:left w:val="none" w:sz="0" w:space="0" w:color="auto"/>
                        <w:bottom w:val="none" w:sz="0" w:space="0" w:color="auto"/>
                        <w:right w:val="none" w:sz="0" w:space="0" w:color="auto"/>
                      </w:divBdr>
                      <w:divsChild>
                        <w:div w:id="14169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3952">
          <w:marLeft w:val="0"/>
          <w:marRight w:val="0"/>
          <w:marTop w:val="0"/>
          <w:marBottom w:val="0"/>
          <w:divBdr>
            <w:top w:val="none" w:sz="0" w:space="0" w:color="auto"/>
            <w:left w:val="none" w:sz="0" w:space="0" w:color="auto"/>
            <w:bottom w:val="none" w:sz="0" w:space="0" w:color="auto"/>
            <w:right w:val="none" w:sz="0" w:space="0" w:color="auto"/>
          </w:divBdr>
          <w:divsChild>
            <w:div w:id="604263356">
              <w:marLeft w:val="0"/>
              <w:marRight w:val="0"/>
              <w:marTop w:val="0"/>
              <w:marBottom w:val="0"/>
              <w:divBdr>
                <w:top w:val="none" w:sz="0" w:space="0" w:color="auto"/>
                <w:left w:val="none" w:sz="0" w:space="0" w:color="auto"/>
                <w:bottom w:val="none" w:sz="0" w:space="0" w:color="auto"/>
                <w:right w:val="none" w:sz="0" w:space="0" w:color="auto"/>
              </w:divBdr>
              <w:divsChild>
                <w:div w:id="1538546105">
                  <w:marLeft w:val="0"/>
                  <w:marRight w:val="0"/>
                  <w:marTop w:val="0"/>
                  <w:marBottom w:val="0"/>
                  <w:divBdr>
                    <w:top w:val="none" w:sz="0" w:space="0" w:color="auto"/>
                    <w:left w:val="none" w:sz="0" w:space="0" w:color="auto"/>
                    <w:bottom w:val="none" w:sz="0" w:space="0" w:color="auto"/>
                    <w:right w:val="none" w:sz="0" w:space="0" w:color="auto"/>
                  </w:divBdr>
                  <w:divsChild>
                    <w:div w:id="17492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3322">
          <w:marLeft w:val="0"/>
          <w:marRight w:val="0"/>
          <w:marTop w:val="0"/>
          <w:marBottom w:val="0"/>
          <w:divBdr>
            <w:top w:val="none" w:sz="0" w:space="0" w:color="auto"/>
            <w:left w:val="none" w:sz="0" w:space="0" w:color="auto"/>
            <w:bottom w:val="none" w:sz="0" w:space="0" w:color="auto"/>
            <w:right w:val="none" w:sz="0" w:space="0" w:color="auto"/>
          </w:divBdr>
          <w:divsChild>
            <w:div w:id="1907454654">
              <w:marLeft w:val="0"/>
              <w:marRight w:val="0"/>
              <w:marTop w:val="0"/>
              <w:marBottom w:val="0"/>
              <w:divBdr>
                <w:top w:val="none" w:sz="0" w:space="0" w:color="auto"/>
                <w:left w:val="none" w:sz="0" w:space="0" w:color="auto"/>
                <w:bottom w:val="none" w:sz="0" w:space="0" w:color="auto"/>
                <w:right w:val="none" w:sz="0" w:space="0" w:color="auto"/>
              </w:divBdr>
              <w:divsChild>
                <w:div w:id="1829901283">
                  <w:marLeft w:val="225"/>
                  <w:marRight w:val="225"/>
                  <w:marTop w:val="225"/>
                  <w:marBottom w:val="225"/>
                  <w:divBdr>
                    <w:top w:val="none" w:sz="0" w:space="0" w:color="auto"/>
                    <w:left w:val="none" w:sz="0" w:space="0" w:color="auto"/>
                    <w:bottom w:val="none" w:sz="0" w:space="0" w:color="auto"/>
                    <w:right w:val="none" w:sz="0" w:space="0" w:color="auto"/>
                  </w:divBdr>
                  <w:divsChild>
                    <w:div w:id="981033584">
                      <w:marLeft w:val="0"/>
                      <w:marRight w:val="0"/>
                      <w:marTop w:val="0"/>
                      <w:marBottom w:val="300"/>
                      <w:divBdr>
                        <w:top w:val="none" w:sz="0" w:space="0" w:color="auto"/>
                        <w:left w:val="none" w:sz="0" w:space="0" w:color="auto"/>
                        <w:bottom w:val="none" w:sz="0" w:space="0" w:color="auto"/>
                        <w:right w:val="none" w:sz="0" w:space="0" w:color="auto"/>
                      </w:divBdr>
                      <w:divsChild>
                        <w:div w:id="189034916">
                          <w:marLeft w:val="150"/>
                          <w:marRight w:val="150"/>
                          <w:marTop w:val="150"/>
                          <w:marBottom w:val="150"/>
                          <w:divBdr>
                            <w:top w:val="none" w:sz="0" w:space="0" w:color="auto"/>
                            <w:left w:val="none" w:sz="0" w:space="0" w:color="auto"/>
                            <w:bottom w:val="none" w:sz="0" w:space="0" w:color="auto"/>
                            <w:right w:val="none" w:sz="0" w:space="0" w:color="auto"/>
                          </w:divBdr>
                        </w:div>
                      </w:divsChild>
                    </w:div>
                    <w:div w:id="775366815">
                      <w:marLeft w:val="0"/>
                      <w:marRight w:val="0"/>
                      <w:marTop w:val="0"/>
                      <w:marBottom w:val="0"/>
                      <w:divBdr>
                        <w:top w:val="none" w:sz="0" w:space="0" w:color="auto"/>
                        <w:left w:val="none" w:sz="0" w:space="0" w:color="auto"/>
                        <w:bottom w:val="none" w:sz="0" w:space="0" w:color="auto"/>
                        <w:right w:val="none" w:sz="0" w:space="0" w:color="auto"/>
                      </w:divBdr>
                      <w:divsChild>
                        <w:div w:id="16163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66895">
              <w:marLeft w:val="0"/>
              <w:marRight w:val="0"/>
              <w:marTop w:val="0"/>
              <w:marBottom w:val="0"/>
              <w:divBdr>
                <w:top w:val="none" w:sz="0" w:space="0" w:color="auto"/>
                <w:left w:val="none" w:sz="0" w:space="0" w:color="auto"/>
                <w:bottom w:val="none" w:sz="0" w:space="0" w:color="auto"/>
                <w:right w:val="none" w:sz="0" w:space="0" w:color="auto"/>
              </w:divBdr>
              <w:divsChild>
                <w:div w:id="955911513">
                  <w:marLeft w:val="225"/>
                  <w:marRight w:val="225"/>
                  <w:marTop w:val="225"/>
                  <w:marBottom w:val="225"/>
                  <w:divBdr>
                    <w:top w:val="none" w:sz="0" w:space="0" w:color="auto"/>
                    <w:left w:val="none" w:sz="0" w:space="0" w:color="auto"/>
                    <w:bottom w:val="none" w:sz="0" w:space="0" w:color="auto"/>
                    <w:right w:val="none" w:sz="0" w:space="0" w:color="auto"/>
                  </w:divBdr>
                  <w:divsChild>
                    <w:div w:id="125203423">
                      <w:marLeft w:val="0"/>
                      <w:marRight w:val="0"/>
                      <w:marTop w:val="0"/>
                      <w:marBottom w:val="300"/>
                      <w:divBdr>
                        <w:top w:val="none" w:sz="0" w:space="0" w:color="auto"/>
                        <w:left w:val="none" w:sz="0" w:space="0" w:color="auto"/>
                        <w:bottom w:val="none" w:sz="0" w:space="0" w:color="auto"/>
                        <w:right w:val="none" w:sz="0" w:space="0" w:color="auto"/>
                      </w:divBdr>
                      <w:divsChild>
                        <w:div w:id="493380642">
                          <w:marLeft w:val="150"/>
                          <w:marRight w:val="150"/>
                          <w:marTop w:val="150"/>
                          <w:marBottom w:val="150"/>
                          <w:divBdr>
                            <w:top w:val="none" w:sz="0" w:space="0" w:color="auto"/>
                            <w:left w:val="none" w:sz="0" w:space="0" w:color="auto"/>
                            <w:bottom w:val="none" w:sz="0" w:space="0" w:color="auto"/>
                            <w:right w:val="none" w:sz="0" w:space="0" w:color="auto"/>
                          </w:divBdr>
                        </w:div>
                      </w:divsChild>
                    </w:div>
                    <w:div w:id="817956903">
                      <w:marLeft w:val="0"/>
                      <w:marRight w:val="0"/>
                      <w:marTop w:val="0"/>
                      <w:marBottom w:val="0"/>
                      <w:divBdr>
                        <w:top w:val="none" w:sz="0" w:space="0" w:color="auto"/>
                        <w:left w:val="none" w:sz="0" w:space="0" w:color="auto"/>
                        <w:bottom w:val="none" w:sz="0" w:space="0" w:color="auto"/>
                        <w:right w:val="none" w:sz="0" w:space="0" w:color="auto"/>
                      </w:divBdr>
                      <w:divsChild>
                        <w:div w:id="2053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98641">
          <w:marLeft w:val="0"/>
          <w:marRight w:val="0"/>
          <w:marTop w:val="0"/>
          <w:marBottom w:val="0"/>
          <w:divBdr>
            <w:top w:val="none" w:sz="0" w:space="0" w:color="auto"/>
            <w:left w:val="none" w:sz="0" w:space="0" w:color="auto"/>
            <w:bottom w:val="none" w:sz="0" w:space="0" w:color="auto"/>
            <w:right w:val="none" w:sz="0" w:space="0" w:color="auto"/>
          </w:divBdr>
          <w:divsChild>
            <w:div w:id="1085112292">
              <w:marLeft w:val="0"/>
              <w:marRight w:val="0"/>
              <w:marTop w:val="0"/>
              <w:marBottom w:val="0"/>
              <w:divBdr>
                <w:top w:val="none" w:sz="0" w:space="0" w:color="auto"/>
                <w:left w:val="none" w:sz="0" w:space="0" w:color="auto"/>
                <w:bottom w:val="none" w:sz="0" w:space="0" w:color="auto"/>
                <w:right w:val="none" w:sz="0" w:space="0" w:color="auto"/>
              </w:divBdr>
              <w:divsChild>
                <w:div w:id="624044357">
                  <w:marLeft w:val="0"/>
                  <w:marRight w:val="0"/>
                  <w:marTop w:val="0"/>
                  <w:marBottom w:val="0"/>
                  <w:divBdr>
                    <w:top w:val="none" w:sz="0" w:space="0" w:color="auto"/>
                    <w:left w:val="none" w:sz="0" w:space="0" w:color="auto"/>
                    <w:bottom w:val="none" w:sz="0" w:space="0" w:color="auto"/>
                    <w:right w:val="none" w:sz="0" w:space="0" w:color="auto"/>
                  </w:divBdr>
                  <w:divsChild>
                    <w:div w:id="2373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6285">
          <w:marLeft w:val="0"/>
          <w:marRight w:val="0"/>
          <w:marTop w:val="0"/>
          <w:marBottom w:val="0"/>
          <w:divBdr>
            <w:top w:val="none" w:sz="0" w:space="0" w:color="auto"/>
            <w:left w:val="none" w:sz="0" w:space="0" w:color="auto"/>
            <w:bottom w:val="none" w:sz="0" w:space="0" w:color="auto"/>
            <w:right w:val="none" w:sz="0" w:space="0" w:color="auto"/>
          </w:divBdr>
          <w:divsChild>
            <w:div w:id="1610355013">
              <w:marLeft w:val="0"/>
              <w:marRight w:val="0"/>
              <w:marTop w:val="0"/>
              <w:marBottom w:val="0"/>
              <w:divBdr>
                <w:top w:val="none" w:sz="0" w:space="0" w:color="auto"/>
                <w:left w:val="none" w:sz="0" w:space="0" w:color="auto"/>
                <w:bottom w:val="none" w:sz="0" w:space="0" w:color="auto"/>
                <w:right w:val="none" w:sz="0" w:space="0" w:color="auto"/>
              </w:divBdr>
              <w:divsChild>
                <w:div w:id="2123912971">
                  <w:marLeft w:val="225"/>
                  <w:marRight w:val="225"/>
                  <w:marTop w:val="225"/>
                  <w:marBottom w:val="225"/>
                  <w:divBdr>
                    <w:top w:val="none" w:sz="0" w:space="0" w:color="auto"/>
                    <w:left w:val="none" w:sz="0" w:space="0" w:color="auto"/>
                    <w:bottom w:val="none" w:sz="0" w:space="0" w:color="auto"/>
                    <w:right w:val="none" w:sz="0" w:space="0" w:color="auto"/>
                  </w:divBdr>
                  <w:divsChild>
                    <w:div w:id="1855876566">
                      <w:marLeft w:val="0"/>
                      <w:marRight w:val="0"/>
                      <w:marTop w:val="0"/>
                      <w:marBottom w:val="300"/>
                      <w:divBdr>
                        <w:top w:val="none" w:sz="0" w:space="0" w:color="auto"/>
                        <w:left w:val="none" w:sz="0" w:space="0" w:color="auto"/>
                        <w:bottom w:val="none" w:sz="0" w:space="0" w:color="auto"/>
                        <w:right w:val="none" w:sz="0" w:space="0" w:color="auto"/>
                      </w:divBdr>
                      <w:divsChild>
                        <w:div w:id="755520881">
                          <w:marLeft w:val="150"/>
                          <w:marRight w:val="150"/>
                          <w:marTop w:val="150"/>
                          <w:marBottom w:val="150"/>
                          <w:divBdr>
                            <w:top w:val="none" w:sz="0" w:space="0" w:color="auto"/>
                            <w:left w:val="none" w:sz="0" w:space="0" w:color="auto"/>
                            <w:bottom w:val="none" w:sz="0" w:space="0" w:color="auto"/>
                            <w:right w:val="none" w:sz="0" w:space="0" w:color="auto"/>
                          </w:divBdr>
                        </w:div>
                      </w:divsChild>
                    </w:div>
                    <w:div w:id="693262035">
                      <w:marLeft w:val="0"/>
                      <w:marRight w:val="0"/>
                      <w:marTop w:val="0"/>
                      <w:marBottom w:val="0"/>
                      <w:divBdr>
                        <w:top w:val="none" w:sz="0" w:space="0" w:color="auto"/>
                        <w:left w:val="none" w:sz="0" w:space="0" w:color="auto"/>
                        <w:bottom w:val="none" w:sz="0" w:space="0" w:color="auto"/>
                        <w:right w:val="none" w:sz="0" w:space="0" w:color="auto"/>
                      </w:divBdr>
                      <w:divsChild>
                        <w:div w:id="19677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84535">
              <w:marLeft w:val="0"/>
              <w:marRight w:val="0"/>
              <w:marTop w:val="0"/>
              <w:marBottom w:val="0"/>
              <w:divBdr>
                <w:top w:val="none" w:sz="0" w:space="0" w:color="auto"/>
                <w:left w:val="none" w:sz="0" w:space="0" w:color="auto"/>
                <w:bottom w:val="none" w:sz="0" w:space="0" w:color="auto"/>
                <w:right w:val="none" w:sz="0" w:space="0" w:color="auto"/>
              </w:divBdr>
              <w:divsChild>
                <w:div w:id="918095893">
                  <w:marLeft w:val="225"/>
                  <w:marRight w:val="225"/>
                  <w:marTop w:val="225"/>
                  <w:marBottom w:val="225"/>
                  <w:divBdr>
                    <w:top w:val="none" w:sz="0" w:space="0" w:color="auto"/>
                    <w:left w:val="none" w:sz="0" w:space="0" w:color="auto"/>
                    <w:bottom w:val="none" w:sz="0" w:space="0" w:color="auto"/>
                    <w:right w:val="none" w:sz="0" w:space="0" w:color="auto"/>
                  </w:divBdr>
                  <w:divsChild>
                    <w:div w:id="1683437279">
                      <w:marLeft w:val="0"/>
                      <w:marRight w:val="0"/>
                      <w:marTop w:val="0"/>
                      <w:marBottom w:val="300"/>
                      <w:divBdr>
                        <w:top w:val="none" w:sz="0" w:space="0" w:color="auto"/>
                        <w:left w:val="none" w:sz="0" w:space="0" w:color="auto"/>
                        <w:bottom w:val="none" w:sz="0" w:space="0" w:color="auto"/>
                        <w:right w:val="none" w:sz="0" w:space="0" w:color="auto"/>
                      </w:divBdr>
                      <w:divsChild>
                        <w:div w:id="306325132">
                          <w:marLeft w:val="150"/>
                          <w:marRight w:val="150"/>
                          <w:marTop w:val="150"/>
                          <w:marBottom w:val="150"/>
                          <w:divBdr>
                            <w:top w:val="none" w:sz="0" w:space="0" w:color="auto"/>
                            <w:left w:val="none" w:sz="0" w:space="0" w:color="auto"/>
                            <w:bottom w:val="none" w:sz="0" w:space="0" w:color="auto"/>
                            <w:right w:val="none" w:sz="0" w:space="0" w:color="auto"/>
                          </w:divBdr>
                        </w:div>
                      </w:divsChild>
                    </w:div>
                    <w:div w:id="800994956">
                      <w:marLeft w:val="0"/>
                      <w:marRight w:val="0"/>
                      <w:marTop w:val="0"/>
                      <w:marBottom w:val="0"/>
                      <w:divBdr>
                        <w:top w:val="none" w:sz="0" w:space="0" w:color="auto"/>
                        <w:left w:val="none" w:sz="0" w:space="0" w:color="auto"/>
                        <w:bottom w:val="none" w:sz="0" w:space="0" w:color="auto"/>
                        <w:right w:val="none" w:sz="0" w:space="0" w:color="auto"/>
                      </w:divBdr>
                      <w:divsChild>
                        <w:div w:id="838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8457">
      <w:bodyDiv w:val="1"/>
      <w:marLeft w:val="0"/>
      <w:marRight w:val="0"/>
      <w:marTop w:val="0"/>
      <w:marBottom w:val="0"/>
      <w:divBdr>
        <w:top w:val="none" w:sz="0" w:space="0" w:color="auto"/>
        <w:left w:val="none" w:sz="0" w:space="0" w:color="auto"/>
        <w:bottom w:val="none" w:sz="0" w:space="0" w:color="auto"/>
        <w:right w:val="none" w:sz="0" w:space="0" w:color="auto"/>
      </w:divBdr>
      <w:divsChild>
        <w:div w:id="576288579">
          <w:marLeft w:val="0"/>
          <w:marRight w:val="0"/>
          <w:marTop w:val="0"/>
          <w:marBottom w:val="0"/>
          <w:divBdr>
            <w:top w:val="none" w:sz="0" w:space="0" w:color="auto"/>
            <w:left w:val="none" w:sz="0" w:space="0" w:color="auto"/>
            <w:bottom w:val="none" w:sz="0" w:space="0" w:color="auto"/>
            <w:right w:val="none" w:sz="0" w:space="0" w:color="auto"/>
          </w:divBdr>
          <w:divsChild>
            <w:div w:id="310450192">
              <w:marLeft w:val="0"/>
              <w:marRight w:val="0"/>
              <w:marTop w:val="0"/>
              <w:marBottom w:val="0"/>
              <w:divBdr>
                <w:top w:val="none" w:sz="0" w:space="0" w:color="auto"/>
                <w:left w:val="none" w:sz="0" w:space="0" w:color="auto"/>
                <w:bottom w:val="none" w:sz="0" w:space="0" w:color="auto"/>
                <w:right w:val="none" w:sz="0" w:space="0" w:color="auto"/>
              </w:divBdr>
              <w:divsChild>
                <w:div w:id="25523759">
                  <w:marLeft w:val="0"/>
                  <w:marRight w:val="0"/>
                  <w:marTop w:val="0"/>
                  <w:marBottom w:val="0"/>
                  <w:divBdr>
                    <w:top w:val="none" w:sz="0" w:space="0" w:color="auto"/>
                    <w:left w:val="none" w:sz="0" w:space="0" w:color="auto"/>
                    <w:bottom w:val="none" w:sz="0" w:space="0" w:color="auto"/>
                    <w:right w:val="none" w:sz="0" w:space="0" w:color="auto"/>
                  </w:divBdr>
                  <w:divsChild>
                    <w:div w:id="20706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1425">
          <w:marLeft w:val="0"/>
          <w:marRight w:val="0"/>
          <w:marTop w:val="0"/>
          <w:marBottom w:val="0"/>
          <w:divBdr>
            <w:top w:val="none" w:sz="0" w:space="0" w:color="auto"/>
            <w:left w:val="none" w:sz="0" w:space="0" w:color="auto"/>
            <w:bottom w:val="none" w:sz="0" w:space="0" w:color="auto"/>
            <w:right w:val="none" w:sz="0" w:space="0" w:color="auto"/>
          </w:divBdr>
          <w:divsChild>
            <w:div w:id="143746230">
              <w:marLeft w:val="0"/>
              <w:marRight w:val="0"/>
              <w:marTop w:val="0"/>
              <w:marBottom w:val="0"/>
              <w:divBdr>
                <w:top w:val="none" w:sz="0" w:space="0" w:color="auto"/>
                <w:left w:val="none" w:sz="0" w:space="0" w:color="auto"/>
                <w:bottom w:val="none" w:sz="0" w:space="0" w:color="auto"/>
                <w:right w:val="none" w:sz="0" w:space="0" w:color="auto"/>
              </w:divBdr>
              <w:divsChild>
                <w:div w:id="1033337291">
                  <w:marLeft w:val="0"/>
                  <w:marRight w:val="0"/>
                  <w:marTop w:val="0"/>
                  <w:marBottom w:val="0"/>
                  <w:divBdr>
                    <w:top w:val="none" w:sz="0" w:space="0" w:color="auto"/>
                    <w:left w:val="none" w:sz="0" w:space="0" w:color="auto"/>
                    <w:bottom w:val="none" w:sz="0" w:space="0" w:color="auto"/>
                    <w:right w:val="none" w:sz="0" w:space="0" w:color="auto"/>
                  </w:divBdr>
                  <w:divsChild>
                    <w:div w:id="534587893">
                      <w:marLeft w:val="0"/>
                      <w:marRight w:val="0"/>
                      <w:marTop w:val="0"/>
                      <w:marBottom w:val="0"/>
                      <w:divBdr>
                        <w:top w:val="none" w:sz="0" w:space="0" w:color="auto"/>
                        <w:left w:val="none" w:sz="0" w:space="0" w:color="auto"/>
                        <w:bottom w:val="none" w:sz="0" w:space="0" w:color="auto"/>
                        <w:right w:val="none" w:sz="0" w:space="0" w:color="auto"/>
                      </w:divBdr>
                      <w:divsChild>
                        <w:div w:id="20358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0816">
          <w:marLeft w:val="0"/>
          <w:marRight w:val="0"/>
          <w:marTop w:val="0"/>
          <w:marBottom w:val="0"/>
          <w:divBdr>
            <w:top w:val="none" w:sz="0" w:space="0" w:color="auto"/>
            <w:left w:val="none" w:sz="0" w:space="0" w:color="auto"/>
            <w:bottom w:val="none" w:sz="0" w:space="0" w:color="auto"/>
            <w:right w:val="none" w:sz="0" w:space="0" w:color="auto"/>
          </w:divBdr>
          <w:divsChild>
            <w:div w:id="569730484">
              <w:marLeft w:val="0"/>
              <w:marRight w:val="225"/>
              <w:marTop w:val="0"/>
              <w:marBottom w:val="375"/>
              <w:divBdr>
                <w:top w:val="none" w:sz="0" w:space="0" w:color="auto"/>
                <w:left w:val="none" w:sz="0" w:space="0" w:color="auto"/>
                <w:bottom w:val="none" w:sz="0" w:space="0" w:color="auto"/>
                <w:right w:val="none" w:sz="0" w:space="0" w:color="auto"/>
              </w:divBdr>
              <w:divsChild>
                <w:div w:id="201788701">
                  <w:marLeft w:val="0"/>
                  <w:marRight w:val="0"/>
                  <w:marTop w:val="0"/>
                  <w:marBottom w:val="0"/>
                  <w:divBdr>
                    <w:top w:val="none" w:sz="0" w:space="0" w:color="auto"/>
                    <w:left w:val="none" w:sz="0" w:space="0" w:color="auto"/>
                    <w:bottom w:val="none" w:sz="0" w:space="0" w:color="auto"/>
                    <w:right w:val="none" w:sz="0" w:space="0" w:color="auto"/>
                  </w:divBdr>
                  <w:divsChild>
                    <w:div w:id="737285137">
                      <w:marLeft w:val="0"/>
                      <w:marRight w:val="0"/>
                      <w:marTop w:val="0"/>
                      <w:marBottom w:val="0"/>
                      <w:divBdr>
                        <w:top w:val="none" w:sz="0" w:space="0" w:color="auto"/>
                        <w:left w:val="none" w:sz="0" w:space="0" w:color="auto"/>
                        <w:bottom w:val="none" w:sz="0" w:space="0" w:color="auto"/>
                        <w:right w:val="none" w:sz="0" w:space="0" w:color="auto"/>
                      </w:divBdr>
                      <w:divsChild>
                        <w:div w:id="1811702009">
                          <w:marLeft w:val="0"/>
                          <w:marRight w:val="0"/>
                          <w:marTop w:val="0"/>
                          <w:marBottom w:val="0"/>
                          <w:divBdr>
                            <w:top w:val="none" w:sz="0" w:space="0" w:color="auto"/>
                            <w:left w:val="none" w:sz="0" w:space="0" w:color="auto"/>
                            <w:bottom w:val="none" w:sz="0" w:space="0" w:color="auto"/>
                            <w:right w:val="none" w:sz="0" w:space="0" w:color="auto"/>
                          </w:divBdr>
                          <w:divsChild>
                            <w:div w:id="584874796">
                              <w:marLeft w:val="0"/>
                              <w:marRight w:val="0"/>
                              <w:marTop w:val="0"/>
                              <w:marBottom w:val="0"/>
                              <w:divBdr>
                                <w:top w:val="none" w:sz="0" w:space="0" w:color="auto"/>
                                <w:left w:val="none" w:sz="0" w:space="0" w:color="auto"/>
                                <w:bottom w:val="none" w:sz="0" w:space="0" w:color="auto"/>
                                <w:right w:val="none" w:sz="0" w:space="0" w:color="auto"/>
                              </w:divBdr>
                              <w:divsChild>
                                <w:div w:id="1856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64717">
                          <w:marLeft w:val="0"/>
                          <w:marRight w:val="0"/>
                          <w:marTop w:val="0"/>
                          <w:marBottom w:val="0"/>
                          <w:divBdr>
                            <w:top w:val="none" w:sz="0" w:space="0" w:color="auto"/>
                            <w:left w:val="none" w:sz="0" w:space="0" w:color="auto"/>
                            <w:bottom w:val="none" w:sz="0" w:space="0" w:color="auto"/>
                            <w:right w:val="none" w:sz="0" w:space="0" w:color="auto"/>
                          </w:divBdr>
                          <w:divsChild>
                            <w:div w:id="1940136638">
                              <w:marLeft w:val="0"/>
                              <w:marRight w:val="0"/>
                              <w:marTop w:val="0"/>
                              <w:marBottom w:val="0"/>
                              <w:divBdr>
                                <w:top w:val="none" w:sz="0" w:space="0" w:color="auto"/>
                                <w:left w:val="none" w:sz="0" w:space="0" w:color="auto"/>
                                <w:bottom w:val="none" w:sz="0" w:space="0" w:color="auto"/>
                                <w:right w:val="none" w:sz="0" w:space="0" w:color="auto"/>
                              </w:divBdr>
                              <w:divsChild>
                                <w:div w:id="1164197742">
                                  <w:marLeft w:val="0"/>
                                  <w:marRight w:val="0"/>
                                  <w:marTop w:val="0"/>
                                  <w:marBottom w:val="0"/>
                                  <w:divBdr>
                                    <w:top w:val="none" w:sz="0" w:space="0" w:color="auto"/>
                                    <w:left w:val="none" w:sz="0" w:space="0" w:color="auto"/>
                                    <w:bottom w:val="none" w:sz="0" w:space="0" w:color="auto"/>
                                    <w:right w:val="none" w:sz="0" w:space="0" w:color="auto"/>
                                  </w:divBdr>
                                  <w:divsChild>
                                    <w:div w:id="14509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2493">
                      <w:marLeft w:val="0"/>
                      <w:marRight w:val="0"/>
                      <w:marTop w:val="0"/>
                      <w:marBottom w:val="300"/>
                      <w:divBdr>
                        <w:top w:val="none" w:sz="0" w:space="0" w:color="auto"/>
                        <w:left w:val="none" w:sz="0" w:space="0" w:color="auto"/>
                        <w:bottom w:val="none" w:sz="0" w:space="0" w:color="auto"/>
                        <w:right w:val="none" w:sz="0" w:space="0" w:color="auto"/>
                      </w:divBdr>
                      <w:divsChild>
                        <w:div w:id="1412505796">
                          <w:marLeft w:val="0"/>
                          <w:marRight w:val="0"/>
                          <w:marTop w:val="0"/>
                          <w:marBottom w:val="0"/>
                          <w:divBdr>
                            <w:top w:val="none" w:sz="0" w:space="0" w:color="auto"/>
                            <w:left w:val="none" w:sz="0" w:space="0" w:color="auto"/>
                            <w:bottom w:val="none" w:sz="0" w:space="0" w:color="auto"/>
                            <w:right w:val="none" w:sz="0" w:space="0" w:color="auto"/>
                          </w:divBdr>
                        </w:div>
                      </w:divsChild>
                    </w:div>
                    <w:div w:id="1738892719">
                      <w:marLeft w:val="0"/>
                      <w:marRight w:val="0"/>
                      <w:marTop w:val="0"/>
                      <w:marBottom w:val="0"/>
                      <w:divBdr>
                        <w:top w:val="none" w:sz="0" w:space="0" w:color="auto"/>
                        <w:left w:val="none" w:sz="0" w:space="0" w:color="auto"/>
                        <w:bottom w:val="none" w:sz="0" w:space="0" w:color="auto"/>
                        <w:right w:val="none" w:sz="0" w:space="0" w:color="auto"/>
                      </w:divBdr>
                      <w:divsChild>
                        <w:div w:id="914583165">
                          <w:marLeft w:val="0"/>
                          <w:marRight w:val="0"/>
                          <w:marTop w:val="0"/>
                          <w:marBottom w:val="0"/>
                          <w:divBdr>
                            <w:top w:val="none" w:sz="0" w:space="0" w:color="auto"/>
                            <w:left w:val="none" w:sz="0" w:space="0" w:color="auto"/>
                            <w:bottom w:val="none" w:sz="0" w:space="0" w:color="auto"/>
                            <w:right w:val="none" w:sz="0" w:space="0" w:color="auto"/>
                          </w:divBdr>
                        </w:div>
                      </w:divsChild>
                    </w:div>
                    <w:div w:id="550726765">
                      <w:marLeft w:val="0"/>
                      <w:marRight w:val="0"/>
                      <w:marTop w:val="0"/>
                      <w:marBottom w:val="300"/>
                      <w:divBdr>
                        <w:top w:val="none" w:sz="0" w:space="0" w:color="auto"/>
                        <w:left w:val="none" w:sz="0" w:space="0" w:color="auto"/>
                        <w:bottom w:val="none" w:sz="0" w:space="0" w:color="auto"/>
                        <w:right w:val="none" w:sz="0" w:space="0" w:color="auto"/>
                      </w:divBdr>
                      <w:divsChild>
                        <w:div w:id="233390839">
                          <w:marLeft w:val="0"/>
                          <w:marRight w:val="0"/>
                          <w:marTop w:val="0"/>
                          <w:marBottom w:val="0"/>
                          <w:divBdr>
                            <w:top w:val="none" w:sz="0" w:space="0" w:color="auto"/>
                            <w:left w:val="none" w:sz="0" w:space="0" w:color="auto"/>
                            <w:bottom w:val="none" w:sz="0" w:space="0" w:color="auto"/>
                            <w:right w:val="none" w:sz="0" w:space="0" w:color="auto"/>
                          </w:divBdr>
                        </w:div>
                      </w:divsChild>
                    </w:div>
                    <w:div w:id="1057167021">
                      <w:marLeft w:val="0"/>
                      <w:marRight w:val="0"/>
                      <w:marTop w:val="0"/>
                      <w:marBottom w:val="0"/>
                      <w:divBdr>
                        <w:top w:val="none" w:sz="0" w:space="0" w:color="auto"/>
                        <w:left w:val="none" w:sz="0" w:space="0" w:color="auto"/>
                        <w:bottom w:val="none" w:sz="0" w:space="0" w:color="auto"/>
                        <w:right w:val="none" w:sz="0" w:space="0" w:color="auto"/>
                      </w:divBdr>
                      <w:divsChild>
                        <w:div w:id="505706276">
                          <w:marLeft w:val="0"/>
                          <w:marRight w:val="225"/>
                          <w:marTop w:val="0"/>
                          <w:marBottom w:val="0"/>
                          <w:divBdr>
                            <w:top w:val="none" w:sz="0" w:space="0" w:color="auto"/>
                            <w:left w:val="none" w:sz="0" w:space="0" w:color="auto"/>
                            <w:bottom w:val="none" w:sz="0" w:space="0" w:color="auto"/>
                            <w:right w:val="none" w:sz="0" w:space="0" w:color="auto"/>
                          </w:divBdr>
                          <w:divsChild>
                            <w:div w:id="160505525">
                              <w:marLeft w:val="0"/>
                              <w:marRight w:val="0"/>
                              <w:marTop w:val="0"/>
                              <w:marBottom w:val="0"/>
                              <w:divBdr>
                                <w:top w:val="single" w:sz="12" w:space="5" w:color="C6C6C6"/>
                                <w:left w:val="single" w:sz="12" w:space="8" w:color="C6C6C6"/>
                                <w:bottom w:val="single" w:sz="12" w:space="8" w:color="C6C6C6"/>
                                <w:right w:val="single" w:sz="12" w:space="8" w:color="C6C6C6"/>
                              </w:divBdr>
                              <w:divsChild>
                                <w:div w:id="671029683">
                                  <w:marLeft w:val="0"/>
                                  <w:marRight w:val="0"/>
                                  <w:marTop w:val="0"/>
                                  <w:marBottom w:val="0"/>
                                  <w:divBdr>
                                    <w:top w:val="none" w:sz="0" w:space="0" w:color="auto"/>
                                    <w:left w:val="none" w:sz="0" w:space="0" w:color="auto"/>
                                    <w:bottom w:val="none" w:sz="0" w:space="0" w:color="auto"/>
                                    <w:right w:val="none" w:sz="0" w:space="0" w:color="auto"/>
                                  </w:divBdr>
                                  <w:divsChild>
                                    <w:div w:id="9557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67333">
              <w:marLeft w:val="0"/>
              <w:marRight w:val="225"/>
              <w:marTop w:val="0"/>
              <w:marBottom w:val="375"/>
              <w:divBdr>
                <w:top w:val="none" w:sz="0" w:space="0" w:color="auto"/>
                <w:left w:val="none" w:sz="0" w:space="0" w:color="auto"/>
                <w:bottom w:val="none" w:sz="0" w:space="0" w:color="auto"/>
                <w:right w:val="none" w:sz="0" w:space="0" w:color="auto"/>
              </w:divBdr>
              <w:divsChild>
                <w:div w:id="1812552231">
                  <w:marLeft w:val="0"/>
                  <w:marRight w:val="0"/>
                  <w:marTop w:val="0"/>
                  <w:marBottom w:val="0"/>
                  <w:divBdr>
                    <w:top w:val="none" w:sz="0" w:space="0" w:color="auto"/>
                    <w:left w:val="none" w:sz="0" w:space="0" w:color="auto"/>
                    <w:bottom w:val="none" w:sz="0" w:space="0" w:color="auto"/>
                    <w:right w:val="none" w:sz="0" w:space="0" w:color="auto"/>
                  </w:divBdr>
                  <w:divsChild>
                    <w:div w:id="1223255060">
                      <w:marLeft w:val="0"/>
                      <w:marRight w:val="0"/>
                      <w:marTop w:val="0"/>
                      <w:marBottom w:val="0"/>
                      <w:divBdr>
                        <w:top w:val="none" w:sz="0" w:space="0" w:color="auto"/>
                        <w:left w:val="none" w:sz="0" w:space="0" w:color="auto"/>
                        <w:bottom w:val="none" w:sz="0" w:space="0" w:color="auto"/>
                        <w:right w:val="none" w:sz="0" w:space="0" w:color="auto"/>
                      </w:divBdr>
                      <w:divsChild>
                        <w:div w:id="1266575843">
                          <w:marLeft w:val="0"/>
                          <w:marRight w:val="0"/>
                          <w:marTop w:val="0"/>
                          <w:marBottom w:val="0"/>
                          <w:divBdr>
                            <w:top w:val="none" w:sz="0" w:space="0" w:color="auto"/>
                            <w:left w:val="none" w:sz="0" w:space="0" w:color="auto"/>
                            <w:bottom w:val="none" w:sz="0" w:space="0" w:color="auto"/>
                            <w:right w:val="none" w:sz="0" w:space="0" w:color="auto"/>
                          </w:divBdr>
                          <w:divsChild>
                            <w:div w:id="638875531">
                              <w:marLeft w:val="0"/>
                              <w:marRight w:val="0"/>
                              <w:marTop w:val="0"/>
                              <w:marBottom w:val="0"/>
                              <w:divBdr>
                                <w:top w:val="none" w:sz="0" w:space="0" w:color="auto"/>
                                <w:left w:val="none" w:sz="0" w:space="0" w:color="auto"/>
                                <w:bottom w:val="none" w:sz="0" w:space="0" w:color="auto"/>
                                <w:right w:val="none" w:sz="0" w:space="0" w:color="auto"/>
                              </w:divBdr>
                              <w:divsChild>
                                <w:div w:id="14237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3107">
                          <w:marLeft w:val="0"/>
                          <w:marRight w:val="0"/>
                          <w:marTop w:val="0"/>
                          <w:marBottom w:val="0"/>
                          <w:divBdr>
                            <w:top w:val="none" w:sz="0" w:space="0" w:color="auto"/>
                            <w:left w:val="none" w:sz="0" w:space="0" w:color="auto"/>
                            <w:bottom w:val="none" w:sz="0" w:space="0" w:color="auto"/>
                            <w:right w:val="none" w:sz="0" w:space="0" w:color="auto"/>
                          </w:divBdr>
                          <w:divsChild>
                            <w:div w:id="1891455731">
                              <w:marLeft w:val="0"/>
                              <w:marRight w:val="0"/>
                              <w:marTop w:val="0"/>
                              <w:marBottom w:val="0"/>
                              <w:divBdr>
                                <w:top w:val="none" w:sz="0" w:space="0" w:color="auto"/>
                                <w:left w:val="none" w:sz="0" w:space="0" w:color="auto"/>
                                <w:bottom w:val="none" w:sz="0" w:space="0" w:color="auto"/>
                                <w:right w:val="none" w:sz="0" w:space="0" w:color="auto"/>
                              </w:divBdr>
                              <w:divsChild>
                                <w:div w:id="738484247">
                                  <w:marLeft w:val="0"/>
                                  <w:marRight w:val="0"/>
                                  <w:marTop w:val="0"/>
                                  <w:marBottom w:val="0"/>
                                  <w:divBdr>
                                    <w:top w:val="none" w:sz="0" w:space="0" w:color="auto"/>
                                    <w:left w:val="none" w:sz="0" w:space="0" w:color="auto"/>
                                    <w:bottom w:val="none" w:sz="0" w:space="0" w:color="auto"/>
                                    <w:right w:val="none" w:sz="0" w:space="0" w:color="auto"/>
                                  </w:divBdr>
                                  <w:divsChild>
                                    <w:div w:id="12276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7956">
                      <w:marLeft w:val="0"/>
                      <w:marRight w:val="0"/>
                      <w:marTop w:val="0"/>
                      <w:marBottom w:val="300"/>
                      <w:divBdr>
                        <w:top w:val="none" w:sz="0" w:space="0" w:color="auto"/>
                        <w:left w:val="none" w:sz="0" w:space="0" w:color="auto"/>
                        <w:bottom w:val="none" w:sz="0" w:space="0" w:color="auto"/>
                        <w:right w:val="none" w:sz="0" w:space="0" w:color="auto"/>
                      </w:divBdr>
                      <w:divsChild>
                        <w:div w:id="189997623">
                          <w:marLeft w:val="0"/>
                          <w:marRight w:val="0"/>
                          <w:marTop w:val="0"/>
                          <w:marBottom w:val="0"/>
                          <w:divBdr>
                            <w:top w:val="none" w:sz="0" w:space="0" w:color="auto"/>
                            <w:left w:val="none" w:sz="0" w:space="0" w:color="auto"/>
                            <w:bottom w:val="none" w:sz="0" w:space="0" w:color="auto"/>
                            <w:right w:val="none" w:sz="0" w:space="0" w:color="auto"/>
                          </w:divBdr>
                        </w:div>
                      </w:divsChild>
                    </w:div>
                    <w:div w:id="687102870">
                      <w:marLeft w:val="0"/>
                      <w:marRight w:val="0"/>
                      <w:marTop w:val="0"/>
                      <w:marBottom w:val="0"/>
                      <w:divBdr>
                        <w:top w:val="none" w:sz="0" w:space="0" w:color="auto"/>
                        <w:left w:val="none" w:sz="0" w:space="0" w:color="auto"/>
                        <w:bottom w:val="none" w:sz="0" w:space="0" w:color="auto"/>
                        <w:right w:val="none" w:sz="0" w:space="0" w:color="auto"/>
                      </w:divBdr>
                      <w:divsChild>
                        <w:div w:id="1954170796">
                          <w:marLeft w:val="0"/>
                          <w:marRight w:val="0"/>
                          <w:marTop w:val="0"/>
                          <w:marBottom w:val="0"/>
                          <w:divBdr>
                            <w:top w:val="none" w:sz="0" w:space="0" w:color="auto"/>
                            <w:left w:val="none" w:sz="0" w:space="0" w:color="auto"/>
                            <w:bottom w:val="none" w:sz="0" w:space="0" w:color="auto"/>
                            <w:right w:val="none" w:sz="0" w:space="0" w:color="auto"/>
                          </w:divBdr>
                        </w:div>
                      </w:divsChild>
                    </w:div>
                    <w:div w:id="527916485">
                      <w:marLeft w:val="0"/>
                      <w:marRight w:val="0"/>
                      <w:marTop w:val="0"/>
                      <w:marBottom w:val="300"/>
                      <w:divBdr>
                        <w:top w:val="none" w:sz="0" w:space="0" w:color="auto"/>
                        <w:left w:val="none" w:sz="0" w:space="0" w:color="auto"/>
                        <w:bottom w:val="none" w:sz="0" w:space="0" w:color="auto"/>
                        <w:right w:val="none" w:sz="0" w:space="0" w:color="auto"/>
                      </w:divBdr>
                      <w:divsChild>
                        <w:div w:id="970669064">
                          <w:marLeft w:val="0"/>
                          <w:marRight w:val="0"/>
                          <w:marTop w:val="0"/>
                          <w:marBottom w:val="0"/>
                          <w:divBdr>
                            <w:top w:val="none" w:sz="0" w:space="0" w:color="auto"/>
                            <w:left w:val="none" w:sz="0" w:space="0" w:color="auto"/>
                            <w:bottom w:val="none" w:sz="0" w:space="0" w:color="auto"/>
                            <w:right w:val="none" w:sz="0" w:space="0" w:color="auto"/>
                          </w:divBdr>
                        </w:div>
                      </w:divsChild>
                    </w:div>
                    <w:div w:id="645358855">
                      <w:marLeft w:val="0"/>
                      <w:marRight w:val="0"/>
                      <w:marTop w:val="0"/>
                      <w:marBottom w:val="0"/>
                      <w:divBdr>
                        <w:top w:val="none" w:sz="0" w:space="0" w:color="auto"/>
                        <w:left w:val="none" w:sz="0" w:space="0" w:color="auto"/>
                        <w:bottom w:val="none" w:sz="0" w:space="0" w:color="auto"/>
                        <w:right w:val="none" w:sz="0" w:space="0" w:color="auto"/>
                      </w:divBdr>
                      <w:divsChild>
                        <w:div w:id="1191147035">
                          <w:marLeft w:val="0"/>
                          <w:marRight w:val="225"/>
                          <w:marTop w:val="0"/>
                          <w:marBottom w:val="0"/>
                          <w:divBdr>
                            <w:top w:val="none" w:sz="0" w:space="0" w:color="auto"/>
                            <w:left w:val="none" w:sz="0" w:space="0" w:color="auto"/>
                            <w:bottom w:val="none" w:sz="0" w:space="0" w:color="auto"/>
                            <w:right w:val="none" w:sz="0" w:space="0" w:color="auto"/>
                          </w:divBdr>
                          <w:divsChild>
                            <w:div w:id="53353666">
                              <w:marLeft w:val="0"/>
                              <w:marRight w:val="0"/>
                              <w:marTop w:val="0"/>
                              <w:marBottom w:val="0"/>
                              <w:divBdr>
                                <w:top w:val="single" w:sz="12" w:space="5" w:color="C6C6C6"/>
                                <w:left w:val="single" w:sz="12" w:space="8" w:color="C6C6C6"/>
                                <w:bottom w:val="single" w:sz="12" w:space="8" w:color="C6C6C6"/>
                                <w:right w:val="single" w:sz="12" w:space="8" w:color="C6C6C6"/>
                              </w:divBdr>
                              <w:divsChild>
                                <w:div w:id="1529295045">
                                  <w:marLeft w:val="0"/>
                                  <w:marRight w:val="0"/>
                                  <w:marTop w:val="0"/>
                                  <w:marBottom w:val="0"/>
                                  <w:divBdr>
                                    <w:top w:val="none" w:sz="0" w:space="0" w:color="auto"/>
                                    <w:left w:val="none" w:sz="0" w:space="0" w:color="auto"/>
                                    <w:bottom w:val="none" w:sz="0" w:space="0" w:color="auto"/>
                                    <w:right w:val="none" w:sz="0" w:space="0" w:color="auto"/>
                                  </w:divBdr>
                                  <w:divsChild>
                                    <w:div w:id="21244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661239">
              <w:marLeft w:val="0"/>
              <w:marRight w:val="225"/>
              <w:marTop w:val="0"/>
              <w:marBottom w:val="375"/>
              <w:divBdr>
                <w:top w:val="none" w:sz="0" w:space="0" w:color="auto"/>
                <w:left w:val="none" w:sz="0" w:space="0" w:color="auto"/>
                <w:bottom w:val="none" w:sz="0" w:space="0" w:color="auto"/>
                <w:right w:val="none" w:sz="0" w:space="0" w:color="auto"/>
              </w:divBdr>
              <w:divsChild>
                <w:div w:id="1349405806">
                  <w:marLeft w:val="0"/>
                  <w:marRight w:val="0"/>
                  <w:marTop w:val="0"/>
                  <w:marBottom w:val="0"/>
                  <w:divBdr>
                    <w:top w:val="none" w:sz="0" w:space="0" w:color="auto"/>
                    <w:left w:val="none" w:sz="0" w:space="0" w:color="auto"/>
                    <w:bottom w:val="none" w:sz="0" w:space="0" w:color="auto"/>
                    <w:right w:val="none" w:sz="0" w:space="0" w:color="auto"/>
                  </w:divBdr>
                  <w:divsChild>
                    <w:div w:id="1019358494">
                      <w:marLeft w:val="0"/>
                      <w:marRight w:val="0"/>
                      <w:marTop w:val="0"/>
                      <w:marBottom w:val="0"/>
                      <w:divBdr>
                        <w:top w:val="none" w:sz="0" w:space="0" w:color="auto"/>
                        <w:left w:val="none" w:sz="0" w:space="0" w:color="auto"/>
                        <w:bottom w:val="none" w:sz="0" w:space="0" w:color="auto"/>
                        <w:right w:val="none" w:sz="0" w:space="0" w:color="auto"/>
                      </w:divBdr>
                      <w:divsChild>
                        <w:div w:id="1247035083">
                          <w:marLeft w:val="0"/>
                          <w:marRight w:val="0"/>
                          <w:marTop w:val="0"/>
                          <w:marBottom w:val="0"/>
                          <w:divBdr>
                            <w:top w:val="none" w:sz="0" w:space="0" w:color="auto"/>
                            <w:left w:val="none" w:sz="0" w:space="0" w:color="auto"/>
                            <w:bottom w:val="none" w:sz="0" w:space="0" w:color="auto"/>
                            <w:right w:val="none" w:sz="0" w:space="0" w:color="auto"/>
                          </w:divBdr>
                          <w:divsChild>
                            <w:div w:id="1598442083">
                              <w:marLeft w:val="0"/>
                              <w:marRight w:val="0"/>
                              <w:marTop w:val="0"/>
                              <w:marBottom w:val="0"/>
                              <w:divBdr>
                                <w:top w:val="none" w:sz="0" w:space="0" w:color="auto"/>
                                <w:left w:val="none" w:sz="0" w:space="0" w:color="auto"/>
                                <w:bottom w:val="none" w:sz="0" w:space="0" w:color="auto"/>
                                <w:right w:val="none" w:sz="0" w:space="0" w:color="auto"/>
                              </w:divBdr>
                              <w:divsChild>
                                <w:div w:id="67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8481">
                          <w:marLeft w:val="0"/>
                          <w:marRight w:val="0"/>
                          <w:marTop w:val="0"/>
                          <w:marBottom w:val="0"/>
                          <w:divBdr>
                            <w:top w:val="none" w:sz="0" w:space="0" w:color="auto"/>
                            <w:left w:val="none" w:sz="0" w:space="0" w:color="auto"/>
                            <w:bottom w:val="none" w:sz="0" w:space="0" w:color="auto"/>
                            <w:right w:val="none" w:sz="0" w:space="0" w:color="auto"/>
                          </w:divBdr>
                          <w:divsChild>
                            <w:div w:id="1354380221">
                              <w:marLeft w:val="0"/>
                              <w:marRight w:val="0"/>
                              <w:marTop w:val="0"/>
                              <w:marBottom w:val="0"/>
                              <w:divBdr>
                                <w:top w:val="none" w:sz="0" w:space="0" w:color="auto"/>
                                <w:left w:val="none" w:sz="0" w:space="0" w:color="auto"/>
                                <w:bottom w:val="none" w:sz="0" w:space="0" w:color="auto"/>
                                <w:right w:val="none" w:sz="0" w:space="0" w:color="auto"/>
                              </w:divBdr>
                              <w:divsChild>
                                <w:div w:id="923296754">
                                  <w:marLeft w:val="0"/>
                                  <w:marRight w:val="0"/>
                                  <w:marTop w:val="0"/>
                                  <w:marBottom w:val="0"/>
                                  <w:divBdr>
                                    <w:top w:val="none" w:sz="0" w:space="0" w:color="auto"/>
                                    <w:left w:val="none" w:sz="0" w:space="0" w:color="auto"/>
                                    <w:bottom w:val="none" w:sz="0" w:space="0" w:color="auto"/>
                                    <w:right w:val="none" w:sz="0" w:space="0" w:color="auto"/>
                                  </w:divBdr>
                                  <w:divsChild>
                                    <w:div w:id="3959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90297">
                      <w:marLeft w:val="0"/>
                      <w:marRight w:val="0"/>
                      <w:marTop w:val="0"/>
                      <w:marBottom w:val="300"/>
                      <w:divBdr>
                        <w:top w:val="none" w:sz="0" w:space="0" w:color="auto"/>
                        <w:left w:val="none" w:sz="0" w:space="0" w:color="auto"/>
                        <w:bottom w:val="none" w:sz="0" w:space="0" w:color="auto"/>
                        <w:right w:val="none" w:sz="0" w:space="0" w:color="auto"/>
                      </w:divBdr>
                      <w:divsChild>
                        <w:div w:id="1590625909">
                          <w:marLeft w:val="0"/>
                          <w:marRight w:val="0"/>
                          <w:marTop w:val="0"/>
                          <w:marBottom w:val="0"/>
                          <w:divBdr>
                            <w:top w:val="none" w:sz="0" w:space="0" w:color="auto"/>
                            <w:left w:val="none" w:sz="0" w:space="0" w:color="auto"/>
                            <w:bottom w:val="none" w:sz="0" w:space="0" w:color="auto"/>
                            <w:right w:val="none" w:sz="0" w:space="0" w:color="auto"/>
                          </w:divBdr>
                        </w:div>
                      </w:divsChild>
                    </w:div>
                    <w:div w:id="667908204">
                      <w:marLeft w:val="0"/>
                      <w:marRight w:val="0"/>
                      <w:marTop w:val="0"/>
                      <w:marBottom w:val="0"/>
                      <w:divBdr>
                        <w:top w:val="none" w:sz="0" w:space="0" w:color="auto"/>
                        <w:left w:val="none" w:sz="0" w:space="0" w:color="auto"/>
                        <w:bottom w:val="none" w:sz="0" w:space="0" w:color="auto"/>
                        <w:right w:val="none" w:sz="0" w:space="0" w:color="auto"/>
                      </w:divBdr>
                      <w:divsChild>
                        <w:div w:id="2141923058">
                          <w:marLeft w:val="0"/>
                          <w:marRight w:val="0"/>
                          <w:marTop w:val="0"/>
                          <w:marBottom w:val="0"/>
                          <w:divBdr>
                            <w:top w:val="none" w:sz="0" w:space="0" w:color="auto"/>
                            <w:left w:val="none" w:sz="0" w:space="0" w:color="auto"/>
                            <w:bottom w:val="none" w:sz="0" w:space="0" w:color="auto"/>
                            <w:right w:val="none" w:sz="0" w:space="0" w:color="auto"/>
                          </w:divBdr>
                        </w:div>
                      </w:divsChild>
                    </w:div>
                    <w:div w:id="1367219033">
                      <w:marLeft w:val="0"/>
                      <w:marRight w:val="0"/>
                      <w:marTop w:val="0"/>
                      <w:marBottom w:val="300"/>
                      <w:divBdr>
                        <w:top w:val="none" w:sz="0" w:space="0" w:color="auto"/>
                        <w:left w:val="none" w:sz="0" w:space="0" w:color="auto"/>
                        <w:bottom w:val="none" w:sz="0" w:space="0" w:color="auto"/>
                        <w:right w:val="none" w:sz="0" w:space="0" w:color="auto"/>
                      </w:divBdr>
                      <w:divsChild>
                        <w:div w:id="1902673160">
                          <w:marLeft w:val="0"/>
                          <w:marRight w:val="0"/>
                          <w:marTop w:val="0"/>
                          <w:marBottom w:val="0"/>
                          <w:divBdr>
                            <w:top w:val="none" w:sz="0" w:space="0" w:color="auto"/>
                            <w:left w:val="none" w:sz="0" w:space="0" w:color="auto"/>
                            <w:bottom w:val="none" w:sz="0" w:space="0" w:color="auto"/>
                            <w:right w:val="none" w:sz="0" w:space="0" w:color="auto"/>
                          </w:divBdr>
                        </w:div>
                      </w:divsChild>
                    </w:div>
                    <w:div w:id="421297883">
                      <w:marLeft w:val="0"/>
                      <w:marRight w:val="0"/>
                      <w:marTop w:val="0"/>
                      <w:marBottom w:val="0"/>
                      <w:divBdr>
                        <w:top w:val="none" w:sz="0" w:space="0" w:color="auto"/>
                        <w:left w:val="none" w:sz="0" w:space="0" w:color="auto"/>
                        <w:bottom w:val="none" w:sz="0" w:space="0" w:color="auto"/>
                        <w:right w:val="none" w:sz="0" w:space="0" w:color="auto"/>
                      </w:divBdr>
                      <w:divsChild>
                        <w:div w:id="1173373524">
                          <w:marLeft w:val="0"/>
                          <w:marRight w:val="225"/>
                          <w:marTop w:val="0"/>
                          <w:marBottom w:val="0"/>
                          <w:divBdr>
                            <w:top w:val="none" w:sz="0" w:space="0" w:color="auto"/>
                            <w:left w:val="none" w:sz="0" w:space="0" w:color="auto"/>
                            <w:bottom w:val="none" w:sz="0" w:space="0" w:color="auto"/>
                            <w:right w:val="none" w:sz="0" w:space="0" w:color="auto"/>
                          </w:divBdr>
                          <w:divsChild>
                            <w:div w:id="1053846414">
                              <w:marLeft w:val="0"/>
                              <w:marRight w:val="0"/>
                              <w:marTop w:val="0"/>
                              <w:marBottom w:val="0"/>
                              <w:divBdr>
                                <w:top w:val="single" w:sz="12" w:space="5" w:color="C6C6C6"/>
                                <w:left w:val="single" w:sz="12" w:space="8" w:color="C6C6C6"/>
                                <w:bottom w:val="single" w:sz="12" w:space="8" w:color="C6C6C6"/>
                                <w:right w:val="single" w:sz="12" w:space="8" w:color="C6C6C6"/>
                              </w:divBdr>
                              <w:divsChild>
                                <w:div w:id="1298416076">
                                  <w:marLeft w:val="0"/>
                                  <w:marRight w:val="0"/>
                                  <w:marTop w:val="0"/>
                                  <w:marBottom w:val="0"/>
                                  <w:divBdr>
                                    <w:top w:val="none" w:sz="0" w:space="0" w:color="auto"/>
                                    <w:left w:val="none" w:sz="0" w:space="0" w:color="auto"/>
                                    <w:bottom w:val="none" w:sz="0" w:space="0" w:color="auto"/>
                                    <w:right w:val="none" w:sz="0" w:space="0" w:color="auto"/>
                                  </w:divBdr>
                                  <w:divsChild>
                                    <w:div w:id="10472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354912">
          <w:marLeft w:val="0"/>
          <w:marRight w:val="0"/>
          <w:marTop w:val="0"/>
          <w:marBottom w:val="0"/>
          <w:divBdr>
            <w:top w:val="none" w:sz="0" w:space="0" w:color="auto"/>
            <w:left w:val="none" w:sz="0" w:space="0" w:color="auto"/>
            <w:bottom w:val="none" w:sz="0" w:space="0" w:color="auto"/>
            <w:right w:val="none" w:sz="0" w:space="0" w:color="auto"/>
          </w:divBdr>
          <w:divsChild>
            <w:div w:id="1685740839">
              <w:marLeft w:val="0"/>
              <w:marRight w:val="225"/>
              <w:marTop w:val="0"/>
              <w:marBottom w:val="375"/>
              <w:divBdr>
                <w:top w:val="none" w:sz="0" w:space="0" w:color="auto"/>
                <w:left w:val="none" w:sz="0" w:space="0" w:color="auto"/>
                <w:bottom w:val="none" w:sz="0" w:space="0" w:color="auto"/>
                <w:right w:val="none" w:sz="0" w:space="0" w:color="auto"/>
              </w:divBdr>
              <w:divsChild>
                <w:div w:id="1617324606">
                  <w:marLeft w:val="0"/>
                  <w:marRight w:val="0"/>
                  <w:marTop w:val="0"/>
                  <w:marBottom w:val="0"/>
                  <w:divBdr>
                    <w:top w:val="none" w:sz="0" w:space="0" w:color="auto"/>
                    <w:left w:val="none" w:sz="0" w:space="0" w:color="auto"/>
                    <w:bottom w:val="none" w:sz="0" w:space="0" w:color="auto"/>
                    <w:right w:val="none" w:sz="0" w:space="0" w:color="auto"/>
                  </w:divBdr>
                  <w:divsChild>
                    <w:div w:id="1201362234">
                      <w:marLeft w:val="0"/>
                      <w:marRight w:val="0"/>
                      <w:marTop w:val="0"/>
                      <w:marBottom w:val="0"/>
                      <w:divBdr>
                        <w:top w:val="none" w:sz="0" w:space="0" w:color="auto"/>
                        <w:left w:val="none" w:sz="0" w:space="0" w:color="auto"/>
                        <w:bottom w:val="none" w:sz="0" w:space="0" w:color="auto"/>
                        <w:right w:val="none" w:sz="0" w:space="0" w:color="auto"/>
                      </w:divBdr>
                      <w:divsChild>
                        <w:div w:id="2028410087">
                          <w:marLeft w:val="0"/>
                          <w:marRight w:val="0"/>
                          <w:marTop w:val="0"/>
                          <w:marBottom w:val="0"/>
                          <w:divBdr>
                            <w:top w:val="none" w:sz="0" w:space="0" w:color="auto"/>
                            <w:left w:val="none" w:sz="0" w:space="0" w:color="auto"/>
                            <w:bottom w:val="none" w:sz="0" w:space="0" w:color="auto"/>
                            <w:right w:val="none" w:sz="0" w:space="0" w:color="auto"/>
                          </w:divBdr>
                          <w:divsChild>
                            <w:div w:id="1575312063">
                              <w:marLeft w:val="0"/>
                              <w:marRight w:val="0"/>
                              <w:marTop w:val="0"/>
                              <w:marBottom w:val="0"/>
                              <w:divBdr>
                                <w:top w:val="none" w:sz="0" w:space="0" w:color="auto"/>
                                <w:left w:val="none" w:sz="0" w:space="0" w:color="auto"/>
                                <w:bottom w:val="none" w:sz="0" w:space="0" w:color="auto"/>
                                <w:right w:val="none" w:sz="0" w:space="0" w:color="auto"/>
                              </w:divBdr>
                              <w:divsChild>
                                <w:div w:id="1702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490">
                          <w:marLeft w:val="0"/>
                          <w:marRight w:val="0"/>
                          <w:marTop w:val="0"/>
                          <w:marBottom w:val="0"/>
                          <w:divBdr>
                            <w:top w:val="none" w:sz="0" w:space="0" w:color="auto"/>
                            <w:left w:val="none" w:sz="0" w:space="0" w:color="auto"/>
                            <w:bottom w:val="none" w:sz="0" w:space="0" w:color="auto"/>
                            <w:right w:val="none" w:sz="0" w:space="0" w:color="auto"/>
                          </w:divBdr>
                          <w:divsChild>
                            <w:div w:id="834998960">
                              <w:marLeft w:val="0"/>
                              <w:marRight w:val="0"/>
                              <w:marTop w:val="0"/>
                              <w:marBottom w:val="0"/>
                              <w:divBdr>
                                <w:top w:val="none" w:sz="0" w:space="0" w:color="auto"/>
                                <w:left w:val="none" w:sz="0" w:space="0" w:color="auto"/>
                                <w:bottom w:val="none" w:sz="0" w:space="0" w:color="auto"/>
                                <w:right w:val="none" w:sz="0" w:space="0" w:color="auto"/>
                              </w:divBdr>
                              <w:divsChild>
                                <w:div w:id="578946960">
                                  <w:marLeft w:val="0"/>
                                  <w:marRight w:val="0"/>
                                  <w:marTop w:val="0"/>
                                  <w:marBottom w:val="0"/>
                                  <w:divBdr>
                                    <w:top w:val="none" w:sz="0" w:space="0" w:color="auto"/>
                                    <w:left w:val="none" w:sz="0" w:space="0" w:color="auto"/>
                                    <w:bottom w:val="none" w:sz="0" w:space="0" w:color="auto"/>
                                    <w:right w:val="none" w:sz="0" w:space="0" w:color="auto"/>
                                  </w:divBdr>
                                  <w:divsChild>
                                    <w:div w:id="17944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86885">
                      <w:marLeft w:val="0"/>
                      <w:marRight w:val="0"/>
                      <w:marTop w:val="0"/>
                      <w:marBottom w:val="300"/>
                      <w:divBdr>
                        <w:top w:val="none" w:sz="0" w:space="0" w:color="auto"/>
                        <w:left w:val="none" w:sz="0" w:space="0" w:color="auto"/>
                        <w:bottom w:val="none" w:sz="0" w:space="0" w:color="auto"/>
                        <w:right w:val="none" w:sz="0" w:space="0" w:color="auto"/>
                      </w:divBdr>
                      <w:divsChild>
                        <w:div w:id="842815103">
                          <w:marLeft w:val="0"/>
                          <w:marRight w:val="0"/>
                          <w:marTop w:val="0"/>
                          <w:marBottom w:val="0"/>
                          <w:divBdr>
                            <w:top w:val="none" w:sz="0" w:space="0" w:color="auto"/>
                            <w:left w:val="none" w:sz="0" w:space="0" w:color="auto"/>
                            <w:bottom w:val="none" w:sz="0" w:space="0" w:color="auto"/>
                            <w:right w:val="none" w:sz="0" w:space="0" w:color="auto"/>
                          </w:divBdr>
                        </w:div>
                      </w:divsChild>
                    </w:div>
                    <w:div w:id="494760391">
                      <w:marLeft w:val="0"/>
                      <w:marRight w:val="0"/>
                      <w:marTop w:val="0"/>
                      <w:marBottom w:val="0"/>
                      <w:divBdr>
                        <w:top w:val="none" w:sz="0" w:space="0" w:color="auto"/>
                        <w:left w:val="none" w:sz="0" w:space="0" w:color="auto"/>
                        <w:bottom w:val="none" w:sz="0" w:space="0" w:color="auto"/>
                        <w:right w:val="none" w:sz="0" w:space="0" w:color="auto"/>
                      </w:divBdr>
                      <w:divsChild>
                        <w:div w:id="392048190">
                          <w:marLeft w:val="0"/>
                          <w:marRight w:val="0"/>
                          <w:marTop w:val="0"/>
                          <w:marBottom w:val="0"/>
                          <w:divBdr>
                            <w:top w:val="none" w:sz="0" w:space="0" w:color="auto"/>
                            <w:left w:val="none" w:sz="0" w:space="0" w:color="auto"/>
                            <w:bottom w:val="none" w:sz="0" w:space="0" w:color="auto"/>
                            <w:right w:val="none" w:sz="0" w:space="0" w:color="auto"/>
                          </w:divBdr>
                        </w:div>
                      </w:divsChild>
                    </w:div>
                    <w:div w:id="902716817">
                      <w:marLeft w:val="0"/>
                      <w:marRight w:val="0"/>
                      <w:marTop w:val="0"/>
                      <w:marBottom w:val="300"/>
                      <w:divBdr>
                        <w:top w:val="none" w:sz="0" w:space="0" w:color="auto"/>
                        <w:left w:val="none" w:sz="0" w:space="0" w:color="auto"/>
                        <w:bottom w:val="none" w:sz="0" w:space="0" w:color="auto"/>
                        <w:right w:val="none" w:sz="0" w:space="0" w:color="auto"/>
                      </w:divBdr>
                      <w:divsChild>
                        <w:div w:id="340132609">
                          <w:marLeft w:val="0"/>
                          <w:marRight w:val="0"/>
                          <w:marTop w:val="0"/>
                          <w:marBottom w:val="0"/>
                          <w:divBdr>
                            <w:top w:val="none" w:sz="0" w:space="0" w:color="auto"/>
                            <w:left w:val="none" w:sz="0" w:space="0" w:color="auto"/>
                            <w:bottom w:val="none" w:sz="0" w:space="0" w:color="auto"/>
                            <w:right w:val="none" w:sz="0" w:space="0" w:color="auto"/>
                          </w:divBdr>
                        </w:div>
                      </w:divsChild>
                    </w:div>
                    <w:div w:id="1422408163">
                      <w:marLeft w:val="0"/>
                      <w:marRight w:val="0"/>
                      <w:marTop w:val="0"/>
                      <w:marBottom w:val="0"/>
                      <w:divBdr>
                        <w:top w:val="none" w:sz="0" w:space="0" w:color="auto"/>
                        <w:left w:val="none" w:sz="0" w:space="0" w:color="auto"/>
                        <w:bottom w:val="none" w:sz="0" w:space="0" w:color="auto"/>
                        <w:right w:val="none" w:sz="0" w:space="0" w:color="auto"/>
                      </w:divBdr>
                      <w:divsChild>
                        <w:div w:id="257636088">
                          <w:marLeft w:val="0"/>
                          <w:marRight w:val="225"/>
                          <w:marTop w:val="0"/>
                          <w:marBottom w:val="0"/>
                          <w:divBdr>
                            <w:top w:val="none" w:sz="0" w:space="0" w:color="auto"/>
                            <w:left w:val="none" w:sz="0" w:space="0" w:color="auto"/>
                            <w:bottom w:val="none" w:sz="0" w:space="0" w:color="auto"/>
                            <w:right w:val="none" w:sz="0" w:space="0" w:color="auto"/>
                          </w:divBdr>
                          <w:divsChild>
                            <w:div w:id="1865558106">
                              <w:marLeft w:val="0"/>
                              <w:marRight w:val="0"/>
                              <w:marTop w:val="0"/>
                              <w:marBottom w:val="0"/>
                              <w:divBdr>
                                <w:top w:val="single" w:sz="12" w:space="5" w:color="C6C6C6"/>
                                <w:left w:val="single" w:sz="12" w:space="8" w:color="C6C6C6"/>
                                <w:bottom w:val="single" w:sz="12" w:space="8" w:color="C6C6C6"/>
                                <w:right w:val="single" w:sz="12" w:space="8" w:color="C6C6C6"/>
                              </w:divBdr>
                              <w:divsChild>
                                <w:div w:id="427237147">
                                  <w:marLeft w:val="0"/>
                                  <w:marRight w:val="0"/>
                                  <w:marTop w:val="0"/>
                                  <w:marBottom w:val="0"/>
                                  <w:divBdr>
                                    <w:top w:val="none" w:sz="0" w:space="0" w:color="auto"/>
                                    <w:left w:val="none" w:sz="0" w:space="0" w:color="auto"/>
                                    <w:bottom w:val="none" w:sz="0" w:space="0" w:color="auto"/>
                                    <w:right w:val="none" w:sz="0" w:space="0" w:color="auto"/>
                                  </w:divBdr>
                                  <w:divsChild>
                                    <w:div w:id="8347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js.bg/home/index/7fad28f3-f00e-4d7a-86c3-a570762aca1e" TargetMode="External"/><Relationship Id="rId18" Type="http://schemas.openxmlformats.org/officeDocument/2006/relationships/hyperlink" Target="https://mon.bg/bg/" TargetMode="External"/><Relationship Id="rId26" Type="http://schemas.openxmlformats.org/officeDocument/2006/relationships/hyperlink" Target="mailto:%20puvrb@mbox.contact.bg" TargetMode="External"/><Relationship Id="rId39" Type="http://schemas.openxmlformats.org/officeDocument/2006/relationships/hyperlink" Target="http://ukrvarna.com/" TargetMode="External"/><Relationship Id="rId21" Type="http://schemas.openxmlformats.org/officeDocument/2006/relationships/hyperlink" Target="http://www.mfa.gov.ua/bulgariav" TargetMode="External"/><Relationship Id="rId34" Type="http://schemas.openxmlformats.org/officeDocument/2006/relationships/hyperlink" Target="https://www.google.com/maps/place/ul.+%22Volga%22+70,+4020+Tsentar,+Plovdiv/@42.1450352,24.7285374,17z/data=!3m1!4b1!4m5!3m4!1s0x14acd1cf406d893f:0x7ab7455ea7cca0e5!8m2!3d42.1450352!4d24.7307261" TargetMode="External"/><Relationship Id="rId42" Type="http://schemas.openxmlformats.org/officeDocument/2006/relationships/hyperlink" Target="https://mvr.bg/varna" TargetMode="External"/><Relationship Id="rId47" Type="http://schemas.openxmlformats.org/officeDocument/2006/relationships/hyperlink" Target="https://gplawbg.com/pro-bono-pravna-pomosht-potarpevshi-voina-ukraina-rusia/" TargetMode="External"/><Relationship Id="rId50" Type="http://schemas.openxmlformats.org/officeDocument/2006/relationships/hyperlink" Target="https://www.facebook.com/voiceinbulgaria/?ref=page_internal" TargetMode="External"/><Relationship Id="rId7" Type="http://schemas.openxmlformats.org/officeDocument/2006/relationships/hyperlink" Target="https://www.az.government.bg/pages/4ujdenci-po-chl29-bejanci/" TargetMode="External"/><Relationship Id="rId2" Type="http://schemas.openxmlformats.org/officeDocument/2006/relationships/styles" Target="styles.xml"/><Relationship Id="rId16" Type="http://schemas.openxmlformats.org/officeDocument/2006/relationships/hyperlink" Target="https://www.az.government.bg/" TargetMode="External"/><Relationship Id="rId29" Type="http://schemas.openxmlformats.org/officeDocument/2006/relationships/hyperlink" Target="mailto:migration_burgas@mvr.bg" TargetMode="External"/><Relationship Id="rId11" Type="http://schemas.openxmlformats.org/officeDocument/2006/relationships/hyperlink" Target="https://www.aref.government.bg/en" TargetMode="External"/><Relationship Id="rId24" Type="http://schemas.openxmlformats.org/officeDocument/2006/relationships/hyperlink" Target="http://www.mvr.bg/migration" TargetMode="External"/><Relationship Id="rId32" Type="http://schemas.openxmlformats.org/officeDocument/2006/relationships/hyperlink" Target="mailto:office@consulukr-plovdiv.bg" TargetMode="External"/><Relationship Id="rId37" Type="http://schemas.openxmlformats.org/officeDocument/2006/relationships/hyperlink" Target="https://www.google.com/maps/search/zh.k+Chaika,+Ul.Turgovska+118,+Varna/@42.1450352,24.7285374,17z" TargetMode="External"/><Relationship Id="rId40" Type="http://schemas.openxmlformats.org/officeDocument/2006/relationships/hyperlink" Target="https://ukraine.gov.bg/bg/useful-contacts/" TargetMode="External"/><Relationship Id="rId45" Type="http://schemas.openxmlformats.org/officeDocument/2006/relationships/hyperlink" Target="https://www.facebook.com/legalmastersbg/" TargetMode="External"/><Relationship Id="rId5" Type="http://schemas.openxmlformats.org/officeDocument/2006/relationships/hyperlink" Target="https://www.az.government.bg/pages/zaetost-na-lica-ot-bulgarski-proizhod/" TargetMode="External"/><Relationship Id="rId15" Type="http://schemas.openxmlformats.org/officeDocument/2006/relationships/hyperlink" Target="mailto:%20az@az.government.bg" TargetMode="External"/><Relationship Id="rId23" Type="http://schemas.openxmlformats.org/officeDocument/2006/relationships/hyperlink" Target="mailto:%20migration@mvr.bg" TargetMode="External"/><Relationship Id="rId28" Type="http://schemas.openxmlformats.org/officeDocument/2006/relationships/hyperlink" Target="https://www.google.com/maps/place/ul.+%22Perushtitsa%22+63,+8001+g.k.+Lazur,+Burgas/@42.510873,27.4676169,17z/data=!3m1!4b1!4m5!3m4!1s0x40a6948505ce0217:0xdd9bc295874e6b72!8m2!3d42.510873!4d27.4698056" TargetMode="External"/><Relationship Id="rId36" Type="http://schemas.openxmlformats.org/officeDocument/2006/relationships/hyperlink" Target="https://www.mvr.bg/plovdiv" TargetMode="External"/><Relationship Id="rId49" Type="http://schemas.openxmlformats.org/officeDocument/2006/relationships/hyperlink" Target="https://www.facebook.com/voiceinbulgaria/?ref=page_internal" TargetMode="External"/><Relationship Id="rId10" Type="http://schemas.openxmlformats.org/officeDocument/2006/relationships/hyperlink" Target="mailto:%20sar@saref.government.bg%20" TargetMode="External"/><Relationship Id="rId19" Type="http://schemas.openxmlformats.org/officeDocument/2006/relationships/hyperlink" Target="https://www.google.com/maps/place/ul.+%22Boryana%22+29,+1618+kv.+Ovcha+kupel,+Sofia/@42.6741001,23.2588539,17z/data=!3m1!4b1!4m5!3m4!1s0x40aa9b33ab75ee47:0x99401f9ce48e6367!8m2!3d42.6741001!4d23.2610426" TargetMode="External"/><Relationship Id="rId31" Type="http://schemas.openxmlformats.org/officeDocument/2006/relationships/hyperlink" Target="https://www.google.com/maps/place/ul.+%22Tsar+Kaloyan%22+8,+fl.+4,+4000+Tsentar,+Plovdiv/@42.1503813,24.739559,17z/data=!3m1!4b1!4m5!3m4!1s0x14acd1bef9e0e2df:0x7942abb8fda07a87!8m2!3d42.1503813!4d24.7417477" TargetMode="External"/><Relationship Id="rId44" Type="http://schemas.openxmlformats.org/officeDocument/2006/relationships/hyperlink" Target="https://www.bghelsinki.org/bg/news/informacija-za-hora-idvashti-ot-ukrajn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maps/place/bulevard+%22Knyaginya+Maria+Luiza%22+114b,+1233+Orlandovtsi,+Sofia/@42.7145937,23.3118291,16.79z/data=!4m5!3m4!1s0x40aa8ff77b8e26eb:0x68660439882a8011!8m2!3d42.7143479!4d23.3145523" TargetMode="External"/><Relationship Id="rId14" Type="http://schemas.openxmlformats.org/officeDocument/2006/relationships/hyperlink" Target="https://www.google.com/maps/place/Agency+of+Employment/@42.6978473,23.3245925,15z/data=!4m2!3m1!1s0x0:0x9c14f83eac846f4f?sa=X&amp;ved=2ahUKEwiemYW7w7b2AhUOS_EDHQJbCZIQ_BJ6BAgeEAU" TargetMode="External"/><Relationship Id="rId22" Type="http://schemas.openxmlformats.org/officeDocument/2006/relationships/hyperlink" Target="https://www.google.com/maps/place/bulevard+%22Knyaginya+Maria+Luiza%22+48,+1202+Sofia+Center,+Sofia/@42.7039517,23.3207932,17z/data=!3m1!4b1!4m5!3m4!1s0x40aa8566e07e71b7:0xa766b6bfbf5c941!8m2!3d42.7039517!4d23.3229819" TargetMode="External"/><Relationship Id="rId27" Type="http://schemas.openxmlformats.org/officeDocument/2006/relationships/hyperlink" Target="https://www.mfa.bg/bg/embassyinfo/ukraine" TargetMode="External"/><Relationship Id="rId30" Type="http://schemas.openxmlformats.org/officeDocument/2006/relationships/hyperlink" Target="https://www.mvr.bg/burgas/%D0%B0%D0%B4%D0%BC%D0%B8%D0%BD%D0%B8%D1%81%D1%82%D1%80%D0%B0%D1%82%D0%B8%D0%B2%D0%BD%D0%B8-%D1%83%D1%81%D0%BB%D1%83%D0%B3%D0%B8/%D0%B0%D0%B4%D0%BC%D0%B8%D0%BD%D0%B8%D1%81%D1%82%D1%80%D0%B0%D1%82%D0%B8%D0%B2%D0%BD%D0%B8-%D1%83%D1%81%D0%BB%D1%83%D0%B3%D0%B8-%D0%B7%D0%B0-%D0%B3%D1%80%D0%B0%D0%B6%D0%B4%D0%B0%D0%BD%D0%B8/%D0%BC%D0%B8%D0%B3%D1%80%D0%B0%D1%86%D0%B8%D1%8F-1/%D0%B0%D0%B4%D1%80%D0%B5%D1%81-%D0%B8-%D0%BA%D0%BE%D0%BD%D1%82%D0%B0%D0%BA%D1%82%D0%B8" TargetMode="External"/><Relationship Id="rId35" Type="http://schemas.openxmlformats.org/officeDocument/2006/relationships/hyperlink" Target="mailto:migration_plovdiv@mvr.bg" TargetMode="External"/><Relationship Id="rId43" Type="http://schemas.openxmlformats.org/officeDocument/2006/relationships/hyperlink" Target="https://www.bghelsinki.org/bg/news/informacija-za-hora-idvashti-ot-ukrajna" TargetMode="External"/><Relationship Id="rId48" Type="http://schemas.openxmlformats.org/officeDocument/2006/relationships/hyperlink" Target="https://gplawbg.com/pro-bono-pravna-pomosht-potarpevshi-voina-ukraina-rusia/" TargetMode="External"/><Relationship Id="rId8" Type="http://schemas.openxmlformats.org/officeDocument/2006/relationships/hyperlink" Target="mailto:%20help@redcross.bg"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20nbpp@nbpp.government.bg" TargetMode="External"/><Relationship Id="rId17" Type="http://schemas.openxmlformats.org/officeDocument/2006/relationships/hyperlink" Target="https://www.google.com/maps/place/Ministry+of+Education+and+Science+of+the+Republic+of+Bulgaria/@42.697204,23.3216353,17z/data=!3m1!4b1!4m5!3m4!1s0x40aa856ef23cd609:0x5bf91345c8f89c8!8m2!3d42.6972127!4d23.3238272" TargetMode="External"/><Relationship Id="rId25" Type="http://schemas.openxmlformats.org/officeDocument/2006/relationships/hyperlink" Target="https://www.google.com/maps/place/ul.+%22Knyaz+Alexander+Batenberg%22+2,+8000+Burgas/@42.4905636,27.4772571,17z/data=!3m1!4b1!4m5!3m4!1s0x40a694c4ec221b27:0xff75de7e9ef70c8d!8m2!3d42.4905636!4d27.4794458" TargetMode="External"/><Relationship Id="rId33" Type="http://schemas.openxmlformats.org/officeDocument/2006/relationships/hyperlink" Target="http://www.consulukr-plovdiv.bg/" TargetMode="External"/><Relationship Id="rId38" Type="http://schemas.openxmlformats.org/officeDocument/2006/relationships/hyperlink" Target="mailto:ukrvarna@abv.bg" TargetMode="External"/><Relationship Id="rId46" Type="http://schemas.openxmlformats.org/officeDocument/2006/relationships/hyperlink" Target="https://www.facebook.com/legalmastersbg/" TargetMode="External"/><Relationship Id="rId20" Type="http://schemas.openxmlformats.org/officeDocument/2006/relationships/hyperlink" Target="mailto:%20puvrb@mbox.contact.bg" TargetMode="External"/><Relationship Id="rId41" Type="http://schemas.openxmlformats.org/officeDocument/2006/relationships/hyperlink" Target="https://www.google.com/maps/place/ul.+%22San+Stefano%22+1,+9000+Varna+Center,+Varna/@43.2005082,27.9142468,17z/data=!3m1!4b1!4m5!3m4!1s0x40a453f1289b42f7:0x6747bdb517743961!8m2!3d43.2005082!4d27.9164355" TargetMode="External"/><Relationship Id="rId1" Type="http://schemas.openxmlformats.org/officeDocument/2006/relationships/numbering" Target="numbering.xml"/><Relationship Id="rId6" Type="http://schemas.openxmlformats.org/officeDocument/2006/relationships/hyperlink" Target="https://www.az.government.bg/pages/sezonna-zaetost-do-90-dni/"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2974</Words>
  <Characters>16955</Characters>
  <Application>Microsoft Office Word</Application>
  <DocSecurity>0</DocSecurity>
  <Lines>141</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Виржиния Георгиева</dc:creator>
  <cp:keywords/>
  <dc:description/>
  <cp:lastModifiedBy>Виржиния Георгиева</cp:lastModifiedBy>
  <cp:revision>2</cp:revision>
  <cp:lastPrinted>2022-03-10T08:33:00Z</cp:lastPrinted>
  <dcterms:created xsi:type="dcterms:W3CDTF">2022-03-11T11:59:00Z</dcterms:created>
  <dcterms:modified xsi:type="dcterms:W3CDTF">2022-03-11T11:59:00Z</dcterms:modified>
</cp:coreProperties>
</file>